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DD" w:rsidRDefault="00885CDD" w:rsidP="00885CDD">
      <w:pPr>
        <w:pStyle w:val="Heading2"/>
        <w:tabs>
          <w:tab w:val="right" w:pos="0"/>
        </w:tabs>
        <w:jc w:val="center"/>
        <w:rPr>
          <w:rFonts w:eastAsia="Times New Roman"/>
        </w:rPr>
      </w:pPr>
      <w:bookmarkStart w:id="0" w:name="_GoBack"/>
      <w:bookmarkEnd w:id="0"/>
      <w:r>
        <w:rPr>
          <w:rFonts w:eastAsia="Times New Roman"/>
        </w:rPr>
        <w:t>REQUEST FOR PROPOSAL</w:t>
      </w:r>
      <w:r>
        <w:rPr>
          <w:rFonts w:eastAsia="Times New Roman"/>
        </w:rPr>
        <w:br/>
        <w:t>FOR</w:t>
      </w:r>
      <w:r>
        <w:rPr>
          <w:rFonts w:eastAsia="Times New Roman"/>
        </w:rPr>
        <w:br/>
        <w:t>A TECHNOLOGICAL SOLUTION</w:t>
      </w:r>
      <w:r>
        <w:rPr>
          <w:rFonts w:eastAsia="Times New Roman"/>
        </w:rPr>
        <w:br/>
        <w:t>FOR</w:t>
      </w:r>
      <w:r>
        <w:rPr>
          <w:rFonts w:eastAsia="Times New Roman"/>
        </w:rPr>
        <w:br/>
        <w:t>REQUESTING-ENTITY</w:t>
      </w:r>
    </w:p>
    <w:p w:rsidR="00885CDD" w:rsidRPr="00CC1049" w:rsidRDefault="00885CDD" w:rsidP="00885CDD">
      <w:pPr>
        <w:pStyle w:val="Heading3"/>
        <w:tabs>
          <w:tab w:val="right" w:pos="1350"/>
        </w:tabs>
        <w:ind w:left="2160"/>
        <w:rPr>
          <w:rFonts w:eastAsia="Times New Roman"/>
          <w:b w:val="0"/>
        </w:rPr>
      </w:pPr>
      <w:r w:rsidRPr="00CC1049">
        <w:rPr>
          <w:rFonts w:eastAsia="Times New Roman"/>
          <w:b w:val="0"/>
        </w:rPr>
        <w:t xml:space="preserve">RFP Number: ________________ </w:t>
      </w:r>
      <w:r w:rsidRPr="00CC1049">
        <w:rPr>
          <w:rFonts w:eastAsia="Times New Roman"/>
          <w:b w:val="0"/>
        </w:rPr>
        <w:br/>
      </w:r>
      <w:r w:rsidRPr="00CC1049">
        <w:rPr>
          <w:rFonts w:eastAsia="Times New Roman"/>
          <w:b w:val="0"/>
        </w:rPr>
        <w:br/>
        <w:t>Date issued: ________________</w:t>
      </w:r>
    </w:p>
    <w:p w:rsidR="00885CDD" w:rsidRPr="00CC1049" w:rsidRDefault="00885CDD" w:rsidP="00885CDD">
      <w:pPr>
        <w:pStyle w:val="Heading3"/>
        <w:tabs>
          <w:tab w:val="right" w:pos="1350"/>
        </w:tabs>
        <w:ind w:left="2160"/>
        <w:rPr>
          <w:rFonts w:eastAsia="Times New Roman"/>
          <w:b w:val="0"/>
        </w:rPr>
      </w:pPr>
      <w:r w:rsidRPr="00CC1049">
        <w:rPr>
          <w:rFonts w:eastAsia="Times New Roman"/>
          <w:b w:val="0"/>
        </w:rPr>
        <w:t xml:space="preserve">Date of </w:t>
      </w:r>
      <w:r w:rsidR="00F01B25">
        <w:rPr>
          <w:rFonts w:eastAsia="Times New Roman"/>
          <w:b w:val="0"/>
        </w:rPr>
        <w:t xml:space="preserve">Service </w:t>
      </w:r>
      <w:r w:rsidR="0001163C">
        <w:rPr>
          <w:rFonts w:eastAsia="Times New Roman"/>
          <w:b w:val="0"/>
        </w:rPr>
        <w:t>P</w:t>
      </w:r>
      <w:r w:rsidR="00F01B25">
        <w:rPr>
          <w:rFonts w:eastAsia="Times New Roman"/>
          <w:b w:val="0"/>
        </w:rPr>
        <w:t>rovider</w:t>
      </w:r>
      <w:r w:rsidRPr="00CC1049">
        <w:rPr>
          <w:rFonts w:eastAsia="Times New Roman"/>
          <w:b w:val="0"/>
        </w:rPr>
        <w:t xml:space="preserve"> Meeting: ________________</w:t>
      </w:r>
    </w:p>
    <w:p w:rsidR="00885CDD" w:rsidRPr="00CC1049" w:rsidRDefault="00F01B25" w:rsidP="00885CDD">
      <w:pPr>
        <w:pStyle w:val="Heading3"/>
        <w:tabs>
          <w:tab w:val="right" w:pos="1350"/>
        </w:tabs>
        <w:ind w:left="2160"/>
        <w:rPr>
          <w:rFonts w:eastAsia="Times New Roman"/>
          <w:b w:val="0"/>
        </w:rPr>
      </w:pPr>
      <w:r>
        <w:rPr>
          <w:rFonts w:eastAsia="Times New Roman"/>
          <w:b w:val="0"/>
        </w:rPr>
        <w:t xml:space="preserve">Service </w:t>
      </w:r>
      <w:r w:rsidR="0001163C">
        <w:rPr>
          <w:rFonts w:eastAsia="Times New Roman"/>
          <w:b w:val="0"/>
        </w:rPr>
        <w:t>P</w:t>
      </w:r>
      <w:r>
        <w:rPr>
          <w:rFonts w:eastAsia="Times New Roman"/>
          <w:b w:val="0"/>
        </w:rPr>
        <w:t>rovider</w:t>
      </w:r>
      <w:r w:rsidR="00885CDD" w:rsidRPr="00CC1049">
        <w:rPr>
          <w:rFonts w:eastAsia="Times New Roman"/>
          <w:b w:val="0"/>
        </w:rPr>
        <w:t xml:space="preserve"> Meeting Location: ________________</w:t>
      </w:r>
    </w:p>
    <w:p w:rsidR="00885CDD" w:rsidRPr="00CC1049" w:rsidRDefault="00885CDD" w:rsidP="00885CDD">
      <w:pPr>
        <w:pStyle w:val="Heading3"/>
        <w:tabs>
          <w:tab w:val="right" w:pos="1350"/>
        </w:tabs>
        <w:ind w:left="2160"/>
        <w:rPr>
          <w:rFonts w:eastAsia="Times New Roman"/>
          <w:b w:val="0"/>
        </w:rPr>
      </w:pPr>
      <w:r w:rsidRPr="00CC1049">
        <w:rPr>
          <w:rFonts w:eastAsia="Times New Roman"/>
          <w:b w:val="0"/>
        </w:rPr>
        <w:t>Date Proposal Due: ________________</w:t>
      </w:r>
    </w:p>
    <w:p w:rsidR="00885CDD" w:rsidRPr="00CC1049" w:rsidRDefault="00885CDD" w:rsidP="00885CDD">
      <w:pPr>
        <w:pStyle w:val="Heading3"/>
        <w:tabs>
          <w:tab w:val="right" w:pos="1350"/>
        </w:tabs>
        <w:ind w:left="2160"/>
        <w:rPr>
          <w:rFonts w:eastAsia="Times New Roman"/>
          <w:b w:val="0"/>
        </w:rPr>
      </w:pPr>
      <w:r w:rsidRPr="00CC1049">
        <w:rPr>
          <w:rFonts w:eastAsia="Times New Roman"/>
          <w:b w:val="0"/>
        </w:rPr>
        <w:t>Purchasing/ Contract/ Project Manager: ________________</w:t>
      </w:r>
    </w:p>
    <w:p w:rsidR="00885CDD" w:rsidRPr="00CC1049" w:rsidRDefault="00885CDD" w:rsidP="00885CDD">
      <w:pPr>
        <w:pStyle w:val="Heading3"/>
        <w:tabs>
          <w:tab w:val="right" w:pos="1350"/>
        </w:tabs>
        <w:ind w:left="2160"/>
        <w:rPr>
          <w:rFonts w:eastAsia="Times New Roman"/>
          <w:b w:val="0"/>
        </w:rPr>
      </w:pPr>
      <w:r w:rsidRPr="00CC1049">
        <w:rPr>
          <w:rFonts w:eastAsia="Times New Roman"/>
          <w:b w:val="0"/>
        </w:rPr>
        <w:t>Contact E-mail: ________________</w:t>
      </w:r>
    </w:p>
    <w:p w:rsidR="00885CDD" w:rsidRDefault="00885CDD" w:rsidP="00885CDD">
      <w:pPr>
        <w:pStyle w:val="Heading3"/>
        <w:tabs>
          <w:tab w:val="right" w:pos="1350"/>
        </w:tabs>
        <w:ind w:left="2160"/>
        <w:rPr>
          <w:rFonts w:eastAsia="Times New Roman"/>
          <w:b w:val="0"/>
        </w:rPr>
      </w:pPr>
      <w:r w:rsidRPr="00CC1049">
        <w:rPr>
          <w:rFonts w:eastAsia="Times New Roman"/>
          <w:b w:val="0"/>
        </w:rPr>
        <w:t>Original Link of Solicitation: ________________</w:t>
      </w:r>
    </w:p>
    <w:p w:rsidR="00885CDD" w:rsidRDefault="00885CDD" w:rsidP="00885CDD">
      <w:pPr>
        <w:pStyle w:val="Heading3"/>
        <w:tabs>
          <w:tab w:val="right" w:pos="1350"/>
        </w:tabs>
        <w:ind w:left="2160"/>
        <w:rPr>
          <w:rFonts w:eastAsia="Times New Roman"/>
          <w:b w:val="0"/>
        </w:rPr>
      </w:pPr>
    </w:p>
    <w:p w:rsidR="00885CDD" w:rsidRDefault="00885CDD" w:rsidP="00885CDD">
      <w:pPr>
        <w:pStyle w:val="Heading3"/>
        <w:tabs>
          <w:tab w:val="right" w:pos="1350"/>
        </w:tabs>
        <w:ind w:left="2160"/>
        <w:rPr>
          <w:rFonts w:eastAsia="Times New Roman"/>
          <w:b w:val="0"/>
        </w:rPr>
      </w:pPr>
    </w:p>
    <w:p w:rsidR="00885CDD" w:rsidRDefault="00885CDD" w:rsidP="00885CDD">
      <w:pPr>
        <w:pStyle w:val="Heading3"/>
        <w:tabs>
          <w:tab w:val="right" w:pos="1350"/>
        </w:tabs>
        <w:ind w:left="2160"/>
        <w:rPr>
          <w:rFonts w:eastAsia="Times New Roman"/>
          <w:b w:val="0"/>
        </w:rPr>
      </w:pPr>
    </w:p>
    <w:p w:rsidR="00885CDD" w:rsidRDefault="00885CDD" w:rsidP="00885CDD">
      <w:pPr>
        <w:pStyle w:val="Heading3"/>
        <w:tabs>
          <w:tab w:val="right" w:pos="1350"/>
        </w:tabs>
        <w:ind w:left="2160"/>
        <w:rPr>
          <w:rFonts w:eastAsia="Times New Roman"/>
          <w:b w:val="0"/>
        </w:rPr>
      </w:pPr>
    </w:p>
    <w:p w:rsidR="00885CDD" w:rsidRDefault="00885CDD" w:rsidP="00885CDD">
      <w:pPr>
        <w:pStyle w:val="Heading3"/>
        <w:tabs>
          <w:tab w:val="right" w:pos="1350"/>
        </w:tabs>
        <w:ind w:left="2160"/>
        <w:rPr>
          <w:rFonts w:eastAsia="Times New Roman"/>
          <w:b w:val="0"/>
        </w:rPr>
      </w:pPr>
    </w:p>
    <w:p w:rsidR="00885CDD" w:rsidRDefault="00885CDD" w:rsidP="00885CDD">
      <w:pPr>
        <w:pStyle w:val="Heading3"/>
        <w:tabs>
          <w:tab w:val="right" w:pos="1350"/>
        </w:tabs>
        <w:ind w:left="2160"/>
        <w:rPr>
          <w:rFonts w:eastAsia="Times New Roman"/>
          <w:b w:val="0"/>
        </w:rPr>
      </w:pPr>
    </w:p>
    <w:p w:rsidR="00885CDD" w:rsidRDefault="001C3F00" w:rsidP="00885CD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This </w:t>
      </w:r>
      <w:r w:rsidR="00455223">
        <w:t>Request for Proposal (RFP)</w:t>
      </w:r>
      <w:r>
        <w:t xml:space="preserve"> template is offered, without warranty, to help agencies develop their own RFPs. This document serves as a companion to the </w:t>
      </w:r>
      <w:r w:rsidRPr="001C3F00">
        <w:rPr>
          <w:i/>
        </w:rPr>
        <w:t>Community Corrections Automated Case Management Procurement Guide with Bid Specifications</w:t>
      </w:r>
      <w:r>
        <w:t xml:space="preserve"> (1</w:t>
      </w:r>
      <w:r w:rsidRPr="001C3F00">
        <w:rPr>
          <w:vertAlign w:val="superscript"/>
        </w:rPr>
        <w:t>st</w:t>
      </w:r>
      <w:r>
        <w:t xml:space="preserve"> ed.) developed by the American Probation and Parole Association. </w:t>
      </w:r>
      <w:r w:rsidR="00885CDD">
        <w:t>Note the title and cover page should be formatted as desired within a given agency. Most often the cover page will include an agency logo or insignia and other graphics. Herein, a plain text example, or template, is provided but agencies are encouraged to be creative with their layout.</w:t>
      </w:r>
      <w:r w:rsidR="00387707">
        <w:t xml:space="preserve"> Please remove all grey boxes </w:t>
      </w:r>
      <w:r w:rsidR="00BA0E02">
        <w:t xml:space="preserve">before finalizing </w:t>
      </w:r>
      <w:r w:rsidR="00387707">
        <w:t>accordingly.</w:t>
      </w:r>
    </w:p>
    <w:p w:rsidR="00885CDD" w:rsidRPr="003B13DB" w:rsidRDefault="00885CDD" w:rsidP="00885CDD">
      <w:pPr>
        <w:pStyle w:val="Heading3"/>
        <w:tabs>
          <w:tab w:val="right" w:pos="1350"/>
        </w:tabs>
        <w:jc w:val="center"/>
        <w:rPr>
          <w:rFonts w:eastAsia="Times New Roman"/>
          <w:sz w:val="24"/>
          <w:szCs w:val="24"/>
        </w:rPr>
      </w:pPr>
      <w:r w:rsidRPr="003B13DB">
        <w:rPr>
          <w:rFonts w:eastAsia="Times New Roman"/>
          <w:sz w:val="24"/>
          <w:szCs w:val="24"/>
        </w:rPr>
        <w:lastRenderedPageBreak/>
        <w:t>TABLE OF CONTENTS</w:t>
      </w:r>
    </w:p>
    <w:p w:rsidR="00885CDD" w:rsidRPr="003B13DB" w:rsidRDefault="00885CDD" w:rsidP="00885CDD">
      <w:pPr>
        <w:tabs>
          <w:tab w:val="right" w:pos="1350"/>
        </w:tabs>
        <w:rPr>
          <w:rFonts w:ascii="Times New Roman" w:eastAsia="Times New Roman" w:hAnsi="Times New Roman" w:cs="Times New Roman"/>
          <w:sz w:val="24"/>
          <w:szCs w:val="24"/>
        </w:rPr>
      </w:pP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COVER LETTER</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1.0 INTRODUCTION</w:t>
      </w:r>
    </w:p>
    <w:p w:rsidR="00885CDD"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Pr>
          <w:rFonts w:ascii="Times New Roman" w:eastAsia="Times New Roman" w:hAnsi="Times New Roman" w:cs="Times New Roman"/>
          <w:b w:val="0"/>
          <w:i w:val="0"/>
          <w:color w:val="auto"/>
          <w:sz w:val="24"/>
          <w:szCs w:val="24"/>
        </w:rPr>
        <w:t>1.1 PROJECT PROBLEM, SCOPE OF ISSUE, AND PROJECT GOAL</w:t>
      </w:r>
    </w:p>
    <w:p w:rsidR="00885CDD" w:rsidRPr="003B13DB"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Pr>
          <w:rFonts w:ascii="Times New Roman" w:eastAsia="Times New Roman" w:hAnsi="Times New Roman" w:cs="Times New Roman"/>
          <w:b w:val="0"/>
          <w:i w:val="0"/>
          <w:color w:val="auto"/>
          <w:sz w:val="24"/>
          <w:szCs w:val="24"/>
        </w:rPr>
        <w:t>1.2</w:t>
      </w:r>
      <w:r w:rsidRPr="003B13DB">
        <w:rPr>
          <w:rFonts w:ascii="Times New Roman" w:eastAsia="Times New Roman" w:hAnsi="Times New Roman" w:cs="Times New Roman"/>
          <w:b w:val="0"/>
          <w:i w:val="0"/>
          <w:color w:val="auto"/>
          <w:sz w:val="24"/>
          <w:szCs w:val="24"/>
        </w:rPr>
        <w:t xml:space="preserve"> RE</w:t>
      </w:r>
      <w:r>
        <w:rPr>
          <w:rFonts w:ascii="Times New Roman" w:eastAsia="Times New Roman" w:hAnsi="Times New Roman" w:cs="Times New Roman"/>
          <w:b w:val="0"/>
          <w:i w:val="0"/>
          <w:color w:val="auto"/>
          <w:sz w:val="24"/>
          <w:szCs w:val="24"/>
        </w:rPr>
        <w:t>QUESTING-ENTITY DEMOGRAPHICS AND DESCRIPTION</w:t>
      </w:r>
      <w:r>
        <w:rPr>
          <w:rFonts w:ascii="Times New Roman" w:eastAsia="Times New Roman" w:hAnsi="Times New Roman" w:cs="Times New Roman"/>
          <w:b w:val="0"/>
          <w:i w:val="0"/>
          <w:color w:val="auto"/>
          <w:sz w:val="24"/>
          <w:szCs w:val="24"/>
        </w:rPr>
        <w:br/>
        <w:t>1.3</w:t>
      </w:r>
      <w:r w:rsidRPr="003B13DB">
        <w:rPr>
          <w:rFonts w:ascii="Times New Roman" w:eastAsia="Times New Roman" w:hAnsi="Times New Roman" w:cs="Times New Roman"/>
          <w:b w:val="0"/>
          <w:i w:val="0"/>
          <w:color w:val="auto"/>
          <w:sz w:val="24"/>
          <w:szCs w:val="24"/>
        </w:rPr>
        <w:t xml:space="preserve"> REQUESTING-EN</w:t>
      </w:r>
      <w:r>
        <w:rPr>
          <w:rFonts w:ascii="Times New Roman" w:eastAsia="Times New Roman" w:hAnsi="Times New Roman" w:cs="Times New Roman"/>
          <w:b w:val="0"/>
          <w:i w:val="0"/>
          <w:color w:val="auto"/>
          <w:sz w:val="24"/>
          <w:szCs w:val="24"/>
        </w:rPr>
        <w:t>TITY'S COMPUTING ENVIRONMENT</w:t>
      </w:r>
      <w:r>
        <w:rPr>
          <w:rFonts w:ascii="Times New Roman" w:eastAsia="Times New Roman" w:hAnsi="Times New Roman" w:cs="Times New Roman"/>
          <w:b w:val="0"/>
          <w:i w:val="0"/>
          <w:color w:val="auto"/>
          <w:sz w:val="24"/>
          <w:szCs w:val="24"/>
        </w:rPr>
        <w:br/>
        <w:t>1.4 SOFTWARE AND SYSTEMS FUNCTIONALITY</w:t>
      </w:r>
      <w:r>
        <w:rPr>
          <w:rFonts w:ascii="Times New Roman" w:eastAsia="Times New Roman" w:hAnsi="Times New Roman" w:cs="Times New Roman"/>
          <w:b w:val="0"/>
          <w:i w:val="0"/>
          <w:color w:val="auto"/>
          <w:sz w:val="24"/>
          <w:szCs w:val="24"/>
        </w:rPr>
        <w:br/>
        <w:t>1.5</w:t>
      </w:r>
      <w:r w:rsidRPr="003B13DB">
        <w:rPr>
          <w:rFonts w:ascii="Times New Roman" w:eastAsia="Times New Roman" w:hAnsi="Times New Roman" w:cs="Times New Roman"/>
          <w:b w:val="0"/>
          <w:i w:val="0"/>
          <w:color w:val="auto"/>
          <w:sz w:val="24"/>
          <w:szCs w:val="24"/>
        </w:rPr>
        <w:t xml:space="preserve"> EVALUATION PROCESS AND SELECTION CRITERIA </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2.0 PROPOSAL INSTRUCTIONS AND CONDITIONS</w:t>
      </w:r>
    </w:p>
    <w:p w:rsidR="00885CDD" w:rsidRPr="008E3DCD"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8E3DCD">
        <w:rPr>
          <w:rFonts w:ascii="Times New Roman" w:eastAsia="Times New Roman" w:hAnsi="Times New Roman" w:cs="Times New Roman"/>
          <w:b w:val="0"/>
          <w:i w:val="0"/>
          <w:color w:val="auto"/>
          <w:sz w:val="24"/>
          <w:szCs w:val="24"/>
        </w:rPr>
        <w:t>2.1 EXAMINATION OF CONTRACT CONDITIONS</w:t>
      </w:r>
      <w:r w:rsidRPr="008E3DCD">
        <w:rPr>
          <w:rFonts w:ascii="Times New Roman" w:eastAsia="Times New Roman" w:hAnsi="Times New Roman" w:cs="Times New Roman"/>
          <w:b w:val="0"/>
          <w:i w:val="0"/>
          <w:color w:val="auto"/>
          <w:sz w:val="24"/>
          <w:szCs w:val="24"/>
        </w:rPr>
        <w:br/>
        <w:t>2.2 NOTIFICATION OF INTENT TO BID</w:t>
      </w:r>
      <w:r w:rsidRPr="008E3DCD">
        <w:rPr>
          <w:rFonts w:ascii="Times New Roman" w:eastAsia="Times New Roman" w:hAnsi="Times New Roman" w:cs="Times New Roman"/>
          <w:b w:val="0"/>
          <w:i w:val="0"/>
          <w:color w:val="auto"/>
          <w:sz w:val="24"/>
          <w:szCs w:val="24"/>
        </w:rPr>
        <w:br/>
        <w:t>2.3 SIGNATURE AND LEGIBILITY</w:t>
      </w:r>
      <w:r w:rsidRPr="008E3DCD">
        <w:rPr>
          <w:rFonts w:ascii="Times New Roman" w:eastAsia="Times New Roman" w:hAnsi="Times New Roman" w:cs="Times New Roman"/>
          <w:b w:val="0"/>
          <w:i w:val="0"/>
          <w:color w:val="auto"/>
          <w:sz w:val="24"/>
          <w:szCs w:val="24"/>
        </w:rPr>
        <w:br/>
        <w:t xml:space="preserve">2.4 PRE-PROPOSAL </w:t>
      </w:r>
      <w:r w:rsidR="00F01B25">
        <w:rPr>
          <w:rFonts w:ascii="Times New Roman" w:eastAsia="Times New Roman" w:hAnsi="Times New Roman" w:cs="Times New Roman"/>
          <w:b w:val="0"/>
          <w:i w:val="0"/>
          <w:color w:val="auto"/>
          <w:sz w:val="24"/>
          <w:szCs w:val="24"/>
        </w:rPr>
        <w:t>SERVICE PROVIDER</w:t>
      </w:r>
      <w:r w:rsidRPr="008E3DCD">
        <w:rPr>
          <w:rFonts w:ascii="Times New Roman" w:eastAsia="Times New Roman" w:hAnsi="Times New Roman" w:cs="Times New Roman"/>
          <w:b w:val="0"/>
          <w:i w:val="0"/>
          <w:color w:val="auto"/>
          <w:sz w:val="24"/>
          <w:szCs w:val="24"/>
        </w:rPr>
        <w:t xml:space="preserve"> MEETING</w:t>
      </w:r>
      <w:r w:rsidRPr="008E3DCD">
        <w:rPr>
          <w:rFonts w:ascii="Times New Roman" w:eastAsia="Times New Roman" w:hAnsi="Times New Roman" w:cs="Times New Roman"/>
          <w:b w:val="0"/>
          <w:i w:val="0"/>
          <w:color w:val="auto"/>
          <w:sz w:val="24"/>
          <w:szCs w:val="24"/>
        </w:rPr>
        <w:br/>
        <w:t>2.5 INTERPRETATIONS AND ADDENDA</w:t>
      </w:r>
      <w:r w:rsidRPr="008E3DCD">
        <w:rPr>
          <w:rFonts w:ascii="Times New Roman" w:eastAsia="Times New Roman" w:hAnsi="Times New Roman" w:cs="Times New Roman"/>
          <w:b w:val="0"/>
          <w:i w:val="0"/>
          <w:color w:val="auto"/>
          <w:sz w:val="24"/>
          <w:szCs w:val="24"/>
        </w:rPr>
        <w:br/>
        <w:t>2.6 PREPARATION OF PROPOSALS</w:t>
      </w:r>
      <w:r w:rsidRPr="008E3DCD">
        <w:rPr>
          <w:rFonts w:ascii="Times New Roman" w:eastAsia="Times New Roman" w:hAnsi="Times New Roman" w:cs="Times New Roman"/>
          <w:b w:val="0"/>
          <w:i w:val="0"/>
          <w:color w:val="auto"/>
          <w:sz w:val="24"/>
          <w:szCs w:val="24"/>
        </w:rPr>
        <w:br/>
        <w:t>2.7 SUBMISSION OF PROPOSALS</w:t>
      </w:r>
      <w:r w:rsidRPr="008E3DCD">
        <w:rPr>
          <w:rFonts w:ascii="Times New Roman" w:eastAsia="Times New Roman" w:hAnsi="Times New Roman" w:cs="Times New Roman"/>
          <w:b w:val="0"/>
          <w:i w:val="0"/>
          <w:color w:val="auto"/>
          <w:sz w:val="24"/>
          <w:szCs w:val="24"/>
        </w:rPr>
        <w:br/>
        <w:t xml:space="preserve">2.8 </w:t>
      </w:r>
      <w:r w:rsidR="00F01B25">
        <w:rPr>
          <w:rFonts w:ascii="Times New Roman" w:eastAsia="Times New Roman" w:hAnsi="Times New Roman" w:cs="Times New Roman"/>
          <w:b w:val="0"/>
          <w:i w:val="0"/>
          <w:color w:val="auto"/>
          <w:sz w:val="24"/>
          <w:szCs w:val="24"/>
        </w:rPr>
        <w:t>SERVICE PROVIDER</w:t>
      </w:r>
      <w:r w:rsidRPr="008E3DCD">
        <w:rPr>
          <w:rFonts w:ascii="Times New Roman" w:eastAsia="Times New Roman" w:hAnsi="Times New Roman" w:cs="Times New Roman"/>
          <w:b w:val="0"/>
          <w:i w:val="0"/>
          <w:color w:val="auto"/>
          <w:sz w:val="24"/>
          <w:szCs w:val="24"/>
        </w:rPr>
        <w:t>'S COSTS</w:t>
      </w:r>
      <w:r w:rsidRPr="008E3DCD">
        <w:rPr>
          <w:rFonts w:ascii="Times New Roman" w:eastAsia="Times New Roman" w:hAnsi="Times New Roman" w:cs="Times New Roman"/>
          <w:b w:val="0"/>
          <w:i w:val="0"/>
          <w:color w:val="auto"/>
          <w:sz w:val="24"/>
          <w:szCs w:val="24"/>
        </w:rPr>
        <w:br/>
        <w:t>2.9 PROJECTED SCHEDULE OF EVENTS</w:t>
      </w:r>
      <w:r w:rsidRPr="008E3DCD">
        <w:rPr>
          <w:rFonts w:ascii="Times New Roman" w:eastAsia="Times New Roman" w:hAnsi="Times New Roman" w:cs="Times New Roman"/>
          <w:b w:val="0"/>
          <w:i w:val="0"/>
          <w:color w:val="auto"/>
          <w:sz w:val="24"/>
          <w:szCs w:val="24"/>
        </w:rPr>
        <w:br/>
        <w:t>2.10 RIGHTS TO PROPOSAL DOCUMENT</w:t>
      </w:r>
      <w:r w:rsidRPr="008E3DCD">
        <w:rPr>
          <w:rFonts w:ascii="Times New Roman" w:eastAsia="Times New Roman" w:hAnsi="Times New Roman" w:cs="Times New Roman"/>
          <w:b w:val="0"/>
          <w:i w:val="0"/>
          <w:color w:val="auto"/>
          <w:sz w:val="24"/>
          <w:szCs w:val="24"/>
        </w:rPr>
        <w:br/>
        <w:t>2.11 ORAL PRESENTATION AND DEMONSTRATION AND SITE VISIT</w:t>
      </w:r>
      <w:r w:rsidRPr="008E3DCD">
        <w:rPr>
          <w:rFonts w:ascii="Times New Roman" w:eastAsia="Times New Roman" w:hAnsi="Times New Roman" w:cs="Times New Roman"/>
          <w:b w:val="0"/>
          <w:i w:val="0"/>
          <w:color w:val="auto"/>
          <w:sz w:val="24"/>
          <w:szCs w:val="24"/>
        </w:rPr>
        <w:br/>
        <w:t>2.12 AWARD OF CONTRACT</w:t>
      </w:r>
      <w:r w:rsidRPr="008E3DCD">
        <w:rPr>
          <w:rFonts w:ascii="Times New Roman" w:eastAsia="Times New Roman" w:hAnsi="Times New Roman" w:cs="Times New Roman"/>
          <w:b w:val="0"/>
          <w:i w:val="0"/>
          <w:color w:val="auto"/>
          <w:sz w:val="24"/>
          <w:szCs w:val="24"/>
        </w:rPr>
        <w:br/>
        <w:t>2.13 PROJECTED SOFTWARE OPERATIONAL DATE</w:t>
      </w:r>
    </w:p>
    <w:p w:rsidR="00885CDD" w:rsidRPr="008E3DCD"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8E3DCD">
        <w:rPr>
          <w:rFonts w:ascii="Times New Roman" w:eastAsia="Times New Roman" w:hAnsi="Times New Roman" w:cs="Times New Roman"/>
          <w:b w:val="0"/>
          <w:i w:val="0"/>
          <w:color w:val="auto"/>
          <w:sz w:val="24"/>
          <w:szCs w:val="24"/>
        </w:rPr>
        <w:t>2.14 MULTIPLE PROPOSALS</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2.15 PREPARATION</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 xml:space="preserve">2.16 </w:t>
      </w:r>
      <w:r w:rsidR="00F01B25">
        <w:rPr>
          <w:rFonts w:ascii="Times New Roman" w:hAnsi="Times New Roman" w:cs="Times New Roman"/>
          <w:sz w:val="24"/>
          <w:szCs w:val="24"/>
        </w:rPr>
        <w:t>SERVICE PROVIDER</w:t>
      </w:r>
      <w:r w:rsidRPr="008E3DCD">
        <w:rPr>
          <w:rFonts w:ascii="Times New Roman" w:hAnsi="Times New Roman" w:cs="Times New Roman"/>
          <w:sz w:val="24"/>
          <w:szCs w:val="24"/>
        </w:rPr>
        <w:t xml:space="preserve"> FORUM/CONFERENCE CALL AND INQUIRIES</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2.17 PROPOSAL CONTENTS</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2.18 ACCEPTANCE</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2.19 REJECTION</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2.20 GENERAL CONDITIONS OF PURCHASE</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2.21 CERTIFICATION OF PROPOSAL</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2.22 PERFORMANCE WARRANTY</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 xml:space="preserve">2.23 </w:t>
      </w:r>
      <w:r w:rsidR="00F01B25">
        <w:rPr>
          <w:rFonts w:ascii="Times New Roman" w:hAnsi="Times New Roman" w:cs="Times New Roman"/>
          <w:sz w:val="24"/>
          <w:szCs w:val="24"/>
        </w:rPr>
        <w:t>SERVICE PROVIDER</w:t>
      </w:r>
      <w:r w:rsidRPr="008E3DCD">
        <w:rPr>
          <w:rFonts w:ascii="Times New Roman" w:hAnsi="Times New Roman" w:cs="Times New Roman"/>
          <w:sz w:val="24"/>
          <w:szCs w:val="24"/>
        </w:rPr>
        <w:t xml:space="preserve"> CERTIFICATION</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2.24 PROTESTS</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2.25 PRIME CONTRACTOR</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2.26 PROPOSAL OBLIGATION AND DISPOSITION</w:t>
      </w:r>
    </w:p>
    <w:p w:rsidR="00885CDD" w:rsidRPr="008E3DCD" w:rsidRDefault="00885CDD" w:rsidP="00885CDD">
      <w:pPr>
        <w:spacing w:after="0" w:line="240" w:lineRule="auto"/>
        <w:contextualSpacing/>
        <w:rPr>
          <w:rFonts w:ascii="Times New Roman" w:hAnsi="Times New Roman" w:cs="Times New Roman"/>
          <w:sz w:val="24"/>
          <w:szCs w:val="24"/>
        </w:rPr>
      </w:pPr>
      <w:r w:rsidRPr="008E3DCD">
        <w:rPr>
          <w:rFonts w:ascii="Times New Roman" w:hAnsi="Times New Roman" w:cs="Times New Roman"/>
          <w:sz w:val="24"/>
          <w:szCs w:val="24"/>
        </w:rPr>
        <w:t xml:space="preserve">2.27 SIGNATURE OF </w:t>
      </w:r>
      <w:r w:rsidR="00F01B25">
        <w:rPr>
          <w:rFonts w:ascii="Times New Roman" w:hAnsi="Times New Roman" w:cs="Times New Roman"/>
          <w:sz w:val="24"/>
          <w:szCs w:val="24"/>
        </w:rPr>
        <w:t>SERVICE PROVIDER</w:t>
      </w:r>
      <w:r w:rsidRPr="008E3DCD">
        <w:rPr>
          <w:rFonts w:ascii="Times New Roman" w:hAnsi="Times New Roman" w:cs="Times New Roman"/>
          <w:sz w:val="24"/>
          <w:szCs w:val="24"/>
        </w:rPr>
        <w:t xml:space="preserve"> AGENT</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3.0 PROPOSAL RESPONSE FORMAT</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lastRenderedPageBreak/>
        <w:t>3.1 EXECUTIVE SUMMARY</w:t>
      </w:r>
      <w:r w:rsidRPr="00CB79E0">
        <w:rPr>
          <w:rFonts w:ascii="Times New Roman" w:eastAsia="Times New Roman" w:hAnsi="Times New Roman" w:cs="Times New Roman"/>
          <w:b w:val="0"/>
          <w:i w:val="0"/>
          <w:color w:val="auto"/>
          <w:sz w:val="24"/>
          <w:szCs w:val="24"/>
        </w:rPr>
        <w:br/>
        <w:t>3.2 COMPANY BACKGROUND</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t>3.3 MAINTENANCE PROGRAM</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t>3.4 CLIENT LIST AND REFERENCES</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t>3.5 COST QUOTATIONS</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t>3.6 CONTRACT TERMS AND CONDITIONS</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t xml:space="preserve">3.7 </w:t>
      </w:r>
      <w:r>
        <w:rPr>
          <w:rFonts w:ascii="Times New Roman" w:eastAsia="Times New Roman" w:hAnsi="Times New Roman" w:cs="Times New Roman"/>
          <w:b w:val="0"/>
          <w:i w:val="0"/>
          <w:color w:val="auto"/>
          <w:sz w:val="24"/>
          <w:szCs w:val="24"/>
        </w:rPr>
        <w:t xml:space="preserve">KEY EMPLOYEE </w:t>
      </w:r>
      <w:r w:rsidRPr="00CB79E0">
        <w:rPr>
          <w:rFonts w:ascii="Times New Roman" w:eastAsia="Times New Roman" w:hAnsi="Times New Roman" w:cs="Times New Roman"/>
          <w:b w:val="0"/>
          <w:i w:val="0"/>
          <w:color w:val="auto"/>
          <w:sz w:val="24"/>
          <w:szCs w:val="24"/>
        </w:rPr>
        <w:t>RESUMES</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3.8 ATTACHMENTS CHECKLIST AND MISCELLANEOUS INFORMATION</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3.9 PROJECT PLAN</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4.0 PROPOSAL</w:t>
      </w:r>
      <w:r>
        <w:rPr>
          <w:rFonts w:eastAsia="Times New Roman"/>
          <w:sz w:val="24"/>
          <w:szCs w:val="24"/>
        </w:rPr>
        <w:t xml:space="preserve"> </w:t>
      </w:r>
      <w:r w:rsidRPr="003B13DB">
        <w:rPr>
          <w:rFonts w:eastAsia="Times New Roman"/>
          <w:sz w:val="24"/>
          <w:szCs w:val="24"/>
        </w:rPr>
        <w:t>REQUIREMENTS</w:t>
      </w:r>
    </w:p>
    <w:p w:rsidR="00885CDD" w:rsidRPr="00CB79E0" w:rsidRDefault="00885CDD" w:rsidP="00885CDD">
      <w:pPr>
        <w:pStyle w:val="Heading4"/>
        <w:tabs>
          <w:tab w:val="right" w:pos="1350"/>
        </w:tabs>
        <w:spacing w:before="0" w:line="240" w:lineRule="auto"/>
        <w:contextualSpacing/>
        <w:rPr>
          <w:rFonts w:ascii="Times New Roman" w:eastAsia="Times New Roman" w:hAnsi="Times New Roman" w:cs="Times New Roman"/>
          <w:b w:val="0"/>
          <w:i w:val="0"/>
          <w:color w:val="auto"/>
          <w:sz w:val="24"/>
          <w:szCs w:val="24"/>
        </w:rPr>
      </w:pPr>
      <w:r w:rsidRPr="00CB79E0">
        <w:rPr>
          <w:rFonts w:ascii="Times New Roman" w:eastAsia="Times New Roman" w:hAnsi="Times New Roman" w:cs="Times New Roman"/>
          <w:b w:val="0"/>
          <w:i w:val="0"/>
          <w:color w:val="auto"/>
          <w:sz w:val="24"/>
          <w:szCs w:val="24"/>
        </w:rPr>
        <w:t>4.1 PROPOSED APPLICATION SOFTWARE AND COMPUTING ENVIRONMENT</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4.2 FLEXIBILITY, AGILITY, AND INTEGRATION</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4.3 PROCESS CONTROLS AND INFORMATION QUALITY</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4.4 DATABASE TECHNICAL REQUIREMENTS</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 xml:space="preserve">4.5 </w:t>
      </w:r>
      <w:r>
        <w:rPr>
          <w:rFonts w:ascii="Times New Roman" w:hAnsi="Times New Roman" w:cs="Times New Roman"/>
          <w:sz w:val="24"/>
          <w:szCs w:val="24"/>
        </w:rPr>
        <w:t>APPLICATION ARCHITECTURE</w:t>
      </w:r>
      <w:r w:rsidRPr="00CB79E0">
        <w:rPr>
          <w:rFonts w:ascii="Times New Roman" w:hAnsi="Times New Roman" w:cs="Times New Roman"/>
          <w:sz w:val="24"/>
          <w:szCs w:val="24"/>
        </w:rPr>
        <w:t xml:space="preserve"> AND GRAPHICAL USER INTERFACE</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4.6 SYSTEM DOCUMENTATION</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4.7 TECHNICAL DOCUMENTATION</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4.8 REPORTING</w:t>
      </w:r>
      <w:r>
        <w:rPr>
          <w:rFonts w:ascii="Times New Roman" w:hAnsi="Times New Roman" w:cs="Times New Roman"/>
          <w:sz w:val="24"/>
          <w:szCs w:val="24"/>
        </w:rPr>
        <w:t xml:space="preserve"> CAPABILITY</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4.9 SYSTEM SECURITY AND TECHNICAL PRIVACY</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4.10 IMPLEMENTATION</w:t>
      </w:r>
      <w:r>
        <w:rPr>
          <w:rFonts w:ascii="Times New Roman" w:hAnsi="Times New Roman" w:cs="Times New Roman"/>
          <w:sz w:val="24"/>
          <w:szCs w:val="24"/>
        </w:rPr>
        <w:t xml:space="preserve"> AND TRAINING</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4.11 WARRANTY, MAINTENANCE, AND SUPPORT</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4.12 CLIENT REFERENCES</w:t>
      </w:r>
    </w:p>
    <w:p w:rsidR="00885CDD" w:rsidRPr="00CB79E0" w:rsidRDefault="00885CDD" w:rsidP="00885CDD">
      <w:pPr>
        <w:spacing w:after="0" w:line="240" w:lineRule="auto"/>
        <w:contextualSpacing/>
        <w:rPr>
          <w:rFonts w:ascii="Times New Roman" w:hAnsi="Times New Roman" w:cs="Times New Roman"/>
          <w:sz w:val="24"/>
          <w:szCs w:val="24"/>
        </w:rPr>
      </w:pPr>
      <w:r w:rsidRPr="00CB79E0">
        <w:rPr>
          <w:rFonts w:ascii="Times New Roman" w:hAnsi="Times New Roman" w:cs="Times New Roman"/>
          <w:sz w:val="24"/>
          <w:szCs w:val="24"/>
        </w:rPr>
        <w:t>4.13 COSTS</w:t>
      </w:r>
      <w:r>
        <w:rPr>
          <w:rFonts w:ascii="Times New Roman" w:hAnsi="Times New Roman" w:cs="Times New Roman"/>
          <w:sz w:val="24"/>
          <w:szCs w:val="24"/>
        </w:rPr>
        <w:t xml:space="preserve"> PROPOSAL</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5.0 COMPANY AND FUNCTIONAL REQUIREMENTS</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6.0 CONTRACT TERMS AND CONDITIONS</w:t>
      </w:r>
    </w:p>
    <w:p w:rsidR="00885CDD" w:rsidRPr="003B13DB" w:rsidRDefault="00885CDD" w:rsidP="00885CDD">
      <w:pPr>
        <w:pStyle w:val="Heading3"/>
        <w:tabs>
          <w:tab w:val="right" w:pos="1350"/>
        </w:tabs>
        <w:rPr>
          <w:rFonts w:eastAsia="Times New Roman"/>
          <w:sz w:val="24"/>
          <w:szCs w:val="24"/>
        </w:rPr>
      </w:pPr>
      <w:r w:rsidRPr="003B13DB">
        <w:rPr>
          <w:rFonts w:eastAsia="Times New Roman"/>
          <w:sz w:val="24"/>
          <w:szCs w:val="24"/>
        </w:rPr>
        <w:t>SECTION 7.0 ATTACHMENTS CHECKLIST AND MISCELLANEOUS INFORMATION</w:t>
      </w:r>
    </w:p>
    <w:p w:rsidR="00885CDD" w:rsidRDefault="00885CDD" w:rsidP="00885CDD">
      <w:pPr>
        <w:rPr>
          <w:rFonts w:ascii="Times New Roman" w:eastAsia="Times New Roman" w:hAnsi="Times New Roman" w:cs="Times New Roman"/>
          <w:b/>
          <w:sz w:val="24"/>
          <w:szCs w:val="24"/>
        </w:rPr>
      </w:pPr>
      <w:r w:rsidRPr="00066790">
        <w:rPr>
          <w:rFonts w:ascii="Times New Roman" w:eastAsia="Times New Roman" w:hAnsi="Times New Roman" w:cs="Times New Roman"/>
          <w:b/>
          <w:sz w:val="24"/>
          <w:szCs w:val="24"/>
        </w:rPr>
        <w:t xml:space="preserve">ATTACHMENT </w:t>
      </w:r>
      <w:proofErr w:type="gramStart"/>
      <w:r w:rsidRPr="00066790">
        <w:rPr>
          <w:rFonts w:ascii="Times New Roman" w:eastAsia="Times New Roman" w:hAnsi="Times New Roman" w:cs="Times New Roman"/>
          <w:b/>
          <w:sz w:val="24"/>
          <w:szCs w:val="24"/>
        </w:rPr>
        <w:t>A</w:t>
      </w:r>
      <w:proofErr w:type="gramEnd"/>
      <w:r w:rsidRPr="00066790">
        <w:rPr>
          <w:rFonts w:ascii="Times New Roman" w:eastAsia="Times New Roman" w:hAnsi="Times New Roman" w:cs="Times New Roman"/>
          <w:b/>
          <w:sz w:val="24"/>
          <w:szCs w:val="24"/>
        </w:rPr>
        <w:t xml:space="preserve"> NOTIFICATION OF INTENT TO BID FORM</w:t>
      </w:r>
    </w:p>
    <w:p w:rsidR="00885CDD" w:rsidRPr="00066790" w:rsidRDefault="00885CDD" w:rsidP="00885C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B COST PROPOSAL</w:t>
      </w:r>
    </w:p>
    <w:p w:rsidR="00885CDD" w:rsidRDefault="00885CDD" w:rsidP="00885CDD">
      <w:pPr>
        <w:rPr>
          <w:rFonts w:eastAsia="Times New Roman"/>
        </w:rPr>
      </w:pPr>
    </w:p>
    <w:p w:rsidR="00885CDD" w:rsidRDefault="00885CDD" w:rsidP="00885CDD">
      <w:pPr>
        <w:rPr>
          <w:rFonts w:eastAsia="Times New Roman"/>
        </w:rPr>
      </w:pPr>
      <w:r>
        <w:rPr>
          <w:rFonts w:eastAsia="Times New Roman"/>
        </w:rPr>
        <w:br w:type="page"/>
      </w:r>
    </w:p>
    <w:p w:rsidR="00885CDD" w:rsidRPr="00346659" w:rsidRDefault="00885CDD" w:rsidP="00885CDD">
      <w:pPr>
        <w:tabs>
          <w:tab w:val="right" w:pos="1350"/>
        </w:tabs>
        <w:spacing w:after="240"/>
        <w:jc w:val="center"/>
        <w:rPr>
          <w:rFonts w:ascii="Times New Roman" w:eastAsia="Times New Roman" w:hAnsi="Times New Roman" w:cs="Times New Roman"/>
          <w:b/>
          <w:sz w:val="24"/>
          <w:szCs w:val="24"/>
        </w:rPr>
      </w:pPr>
      <w:bookmarkStart w:id="1" w:name="CL"/>
      <w:r w:rsidRPr="00346659">
        <w:rPr>
          <w:rFonts w:ascii="Times New Roman" w:eastAsia="Times New Roman" w:hAnsi="Times New Roman" w:cs="Times New Roman"/>
          <w:b/>
          <w:sz w:val="24"/>
          <w:szCs w:val="24"/>
        </w:rPr>
        <w:lastRenderedPageBreak/>
        <w:t>COVER LETTER</w:t>
      </w:r>
      <w:bookmarkEnd w:id="1"/>
    </w:p>
    <w:p w:rsidR="00C73D4D" w:rsidRDefault="00885CDD" w:rsidP="00885CDD">
      <w:pPr>
        <w:rPr>
          <w:rFonts w:ascii="Times New Roman" w:eastAsia="Times New Roman" w:hAnsi="Times New Roman" w:cs="Times New Roman"/>
          <w:sz w:val="24"/>
          <w:szCs w:val="24"/>
        </w:rPr>
      </w:pPr>
      <w:r w:rsidRPr="00346659">
        <w:rPr>
          <w:rFonts w:ascii="Times New Roman" w:eastAsia="Times New Roman" w:hAnsi="Times New Roman" w:cs="Times New Roman"/>
          <w:sz w:val="24"/>
          <w:szCs w:val="24"/>
        </w:rPr>
        <w:br/>
        <w:t xml:space="preserve">DATE: </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 xml:space="preserve">TO: </w:t>
      </w:r>
      <w:r w:rsidRPr="003B13DB">
        <w:rPr>
          <w:rFonts w:ascii="Times New Roman" w:eastAsia="Times New Roman" w:hAnsi="Times New Roman" w:cs="Times New Roman"/>
          <w:b/>
          <w:sz w:val="24"/>
          <w:szCs w:val="24"/>
        </w:rPr>
        <w:t xml:space="preserve">[Computer Software </w:t>
      </w:r>
      <w:r w:rsidR="00F01B25">
        <w:rPr>
          <w:rFonts w:ascii="Times New Roman" w:eastAsia="Times New Roman" w:hAnsi="Times New Roman" w:cs="Times New Roman"/>
          <w:b/>
          <w:sz w:val="24"/>
          <w:szCs w:val="24"/>
        </w:rPr>
        <w:t>Service Provider</w:t>
      </w:r>
      <w:r w:rsidRPr="003B13DB">
        <w:rPr>
          <w:rFonts w:ascii="Times New Roman" w:eastAsia="Times New Roman" w:hAnsi="Times New Roman" w:cs="Times New Roman"/>
          <w:b/>
          <w:sz w:val="24"/>
          <w:szCs w:val="24"/>
        </w:rPr>
        <w:t>s and Other Interested Parties</w:t>
      </w:r>
      <w:proofErr w:type="gramStart"/>
      <w:r w:rsidRPr="003B13DB">
        <w:rPr>
          <w:rFonts w:ascii="Times New Roman" w:eastAsia="Times New Roman" w:hAnsi="Times New Roman" w:cs="Times New Roman"/>
          <w:b/>
          <w:sz w:val="24"/>
          <w:szCs w:val="24"/>
        </w:rPr>
        <w:t>]</w:t>
      </w:r>
      <w:proofErr w:type="gramEnd"/>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 xml:space="preserve">RE: Request For Proposal (RFP) for an </w:t>
      </w:r>
      <w:r w:rsidRPr="003B13DB">
        <w:rPr>
          <w:rFonts w:ascii="Times New Roman" w:eastAsia="Times New Roman" w:hAnsi="Times New Roman" w:cs="Times New Roman"/>
          <w:b/>
          <w:sz w:val="24"/>
          <w:szCs w:val="24"/>
        </w:rPr>
        <w:t>[Insert Technological Solution]</w:t>
      </w:r>
      <w:r w:rsidRPr="00346659">
        <w:rPr>
          <w:rFonts w:ascii="Times New Roman" w:eastAsia="Times New Roman" w:hAnsi="Times New Roman" w:cs="Times New Roman"/>
          <w:sz w:val="24"/>
          <w:szCs w:val="24"/>
        </w:rPr>
        <w:t xml:space="preserve"> - Bid No. </w:t>
      </w:r>
      <w:r>
        <w:rPr>
          <w:rFonts w:ascii="Times New Roman" w:eastAsia="Times New Roman" w:hAnsi="Times New Roman" w:cs="Times New Roman"/>
          <w:b/>
          <w:sz w:val="24"/>
          <w:szCs w:val="24"/>
        </w:rPr>
        <w:t xml:space="preserve">[Insert </w:t>
      </w:r>
      <w:r w:rsidRPr="004F38DC">
        <w:rPr>
          <w:rFonts w:ascii="Times New Roman" w:eastAsia="Times New Roman" w:hAnsi="Times New Roman" w:cs="Times New Roman"/>
          <w:b/>
          <w:sz w:val="24"/>
          <w:szCs w:val="24"/>
        </w:rPr>
        <w:t>#]</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 xml:space="preserve">REQUESTING-ENTITY is presently in the process of seeking new computing capabilities for </w:t>
      </w:r>
      <w:r w:rsidRPr="003B13DB">
        <w:rPr>
          <w:rFonts w:ascii="Times New Roman" w:eastAsia="Times New Roman" w:hAnsi="Times New Roman" w:cs="Times New Roman"/>
          <w:b/>
          <w:sz w:val="24"/>
          <w:szCs w:val="24"/>
        </w:rPr>
        <w:t>[Insert Technological Solution]</w:t>
      </w:r>
      <w:r w:rsidRPr="00346659">
        <w:rPr>
          <w:rFonts w:ascii="Times New Roman" w:eastAsia="Times New Roman" w:hAnsi="Times New Roman" w:cs="Times New Roman"/>
          <w:sz w:val="24"/>
          <w:szCs w:val="24"/>
        </w:rPr>
        <w:t>.</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 xml:space="preserve">Enclosed is a Request </w:t>
      </w:r>
      <w:proofErr w:type="gramStart"/>
      <w:r w:rsidRPr="00346659">
        <w:rPr>
          <w:rFonts w:ascii="Times New Roman" w:eastAsia="Times New Roman" w:hAnsi="Times New Roman" w:cs="Times New Roman"/>
          <w:sz w:val="24"/>
          <w:szCs w:val="24"/>
        </w:rPr>
        <w:t>For</w:t>
      </w:r>
      <w:proofErr w:type="gramEnd"/>
      <w:r w:rsidRPr="00346659">
        <w:rPr>
          <w:rFonts w:ascii="Times New Roman" w:eastAsia="Times New Roman" w:hAnsi="Times New Roman" w:cs="Times New Roman"/>
          <w:sz w:val="24"/>
          <w:szCs w:val="24"/>
        </w:rPr>
        <w:t xml:space="preserve"> Proposal (RFP) soliciting responses to our need for </w:t>
      </w:r>
      <w:r w:rsidRPr="003B13DB">
        <w:rPr>
          <w:rFonts w:ascii="Times New Roman" w:eastAsia="Times New Roman" w:hAnsi="Times New Roman" w:cs="Times New Roman"/>
          <w:b/>
          <w:sz w:val="24"/>
          <w:szCs w:val="24"/>
        </w:rPr>
        <w:t>[Insert Technological Solution]</w:t>
      </w:r>
      <w:r w:rsidRPr="00346659">
        <w:rPr>
          <w:rFonts w:ascii="Times New Roman" w:eastAsia="Times New Roman" w:hAnsi="Times New Roman" w:cs="Times New Roman"/>
          <w:sz w:val="24"/>
          <w:szCs w:val="24"/>
        </w:rPr>
        <w:t xml:space="preserve">, in accordance with the guidelines and requirements provided herein. Any </w:t>
      </w:r>
      <w:r w:rsidR="00F01B25">
        <w:rPr>
          <w:rFonts w:ascii="Times New Roman" w:eastAsia="Times New Roman" w:hAnsi="Times New Roman" w:cs="Times New Roman"/>
          <w:sz w:val="24"/>
          <w:szCs w:val="24"/>
        </w:rPr>
        <w:t>service provider</w:t>
      </w:r>
      <w:r w:rsidRPr="00346659">
        <w:rPr>
          <w:rFonts w:ascii="Times New Roman" w:eastAsia="Times New Roman" w:hAnsi="Times New Roman" w:cs="Times New Roman"/>
          <w:sz w:val="24"/>
          <w:szCs w:val="24"/>
        </w:rPr>
        <w:t xml:space="preserve"> that intends to provide a proposal in response to this RFP must submit the Notification of Intent to Bid Form, included as A</w:t>
      </w:r>
      <w:r>
        <w:rPr>
          <w:rFonts w:ascii="Times New Roman" w:eastAsia="Times New Roman" w:hAnsi="Times New Roman" w:cs="Times New Roman"/>
          <w:sz w:val="24"/>
          <w:szCs w:val="24"/>
        </w:rPr>
        <w:t>ttachment</w:t>
      </w:r>
      <w:r w:rsidRPr="00346659">
        <w:rPr>
          <w:rFonts w:ascii="Times New Roman" w:eastAsia="Times New Roman" w:hAnsi="Times New Roman" w:cs="Times New Roman"/>
          <w:sz w:val="24"/>
          <w:szCs w:val="24"/>
        </w:rPr>
        <w:t xml:space="preserve"> A. This will ensure continuing follow-up and communication during the period of proposal preparation, which may include interpretation or modification of requirements through the issuance of addenda.</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 xml:space="preserve">Verbal or e-mail interpretations and/or clarifications shall not be binding on REQUESTING-ENTITY unless repeated in writing and distributed by this office as an addendum to all </w:t>
      </w:r>
      <w:r w:rsidR="00F01B25">
        <w:rPr>
          <w:rFonts w:ascii="Times New Roman" w:eastAsia="Times New Roman" w:hAnsi="Times New Roman" w:cs="Times New Roman"/>
          <w:sz w:val="24"/>
          <w:szCs w:val="24"/>
        </w:rPr>
        <w:t>service provider</w:t>
      </w:r>
      <w:r w:rsidRPr="00346659">
        <w:rPr>
          <w:rFonts w:ascii="Times New Roman" w:eastAsia="Times New Roman" w:hAnsi="Times New Roman" w:cs="Times New Roman"/>
          <w:sz w:val="24"/>
          <w:szCs w:val="24"/>
        </w:rPr>
        <w:t>s.</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 xml:space="preserve">Instructions for the preparation and submission of the responses are provided in the RFP. All copies of the proposal must be submitted no later than </w:t>
      </w:r>
      <w:r w:rsidRPr="004F38DC">
        <w:rPr>
          <w:rFonts w:ascii="Times New Roman" w:eastAsia="Times New Roman" w:hAnsi="Times New Roman" w:cs="Times New Roman"/>
          <w:b/>
          <w:sz w:val="24"/>
          <w:szCs w:val="24"/>
        </w:rPr>
        <w:t>[Insert Final Submission Date]</w:t>
      </w:r>
      <w:r w:rsidRPr="00346659">
        <w:rPr>
          <w:rFonts w:ascii="Times New Roman" w:eastAsia="Times New Roman" w:hAnsi="Times New Roman" w:cs="Times New Roman"/>
          <w:sz w:val="24"/>
          <w:szCs w:val="24"/>
        </w:rPr>
        <w:t xml:space="preserve">. Proposals will be publicly opened at </w:t>
      </w:r>
      <w:r w:rsidRPr="004F38DC">
        <w:rPr>
          <w:rFonts w:ascii="Times New Roman" w:eastAsia="Times New Roman" w:hAnsi="Times New Roman" w:cs="Times New Roman"/>
          <w:b/>
          <w:sz w:val="24"/>
          <w:szCs w:val="24"/>
        </w:rPr>
        <w:t>[Insert Date]</w:t>
      </w:r>
      <w:r w:rsidRPr="00346659">
        <w:rPr>
          <w:rFonts w:ascii="Times New Roman" w:eastAsia="Times New Roman" w:hAnsi="Times New Roman" w:cs="Times New Roman"/>
          <w:sz w:val="24"/>
          <w:szCs w:val="24"/>
        </w:rPr>
        <w:t xml:space="preserve">. The name of the submitting </w:t>
      </w:r>
      <w:r w:rsidR="00F01B25">
        <w:rPr>
          <w:rFonts w:ascii="Times New Roman" w:eastAsia="Times New Roman" w:hAnsi="Times New Roman" w:cs="Times New Roman"/>
          <w:sz w:val="24"/>
          <w:szCs w:val="24"/>
        </w:rPr>
        <w:t>service provider</w:t>
      </w:r>
      <w:r w:rsidRPr="00346659">
        <w:rPr>
          <w:rFonts w:ascii="Times New Roman" w:eastAsia="Times New Roman" w:hAnsi="Times New Roman" w:cs="Times New Roman"/>
          <w:sz w:val="24"/>
          <w:szCs w:val="24"/>
        </w:rPr>
        <w:t xml:space="preserve"> will be read but no additional information will be announced at that time. </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r>
      <w:bookmarkStart w:id="2" w:name="CONTACT"/>
      <w:bookmarkEnd w:id="2"/>
      <w:r w:rsidRPr="00346659">
        <w:rPr>
          <w:rFonts w:ascii="Times New Roman" w:eastAsia="Times New Roman" w:hAnsi="Times New Roman" w:cs="Times New Roman"/>
          <w:sz w:val="24"/>
          <w:szCs w:val="24"/>
        </w:rPr>
        <w:t xml:space="preserve">Any clarifying questions regarding the technical aspects of this RFP may be directed to the project or purchasing manager – </w:t>
      </w:r>
      <w:r w:rsidRPr="004F38DC">
        <w:rPr>
          <w:rFonts w:ascii="Times New Roman" w:eastAsia="Times New Roman" w:hAnsi="Times New Roman" w:cs="Times New Roman"/>
          <w:b/>
          <w:sz w:val="24"/>
          <w:szCs w:val="24"/>
        </w:rPr>
        <w:t>[Insert Phone/ E-mail/ Fax]</w:t>
      </w:r>
      <w:r w:rsidRPr="00346659">
        <w:rPr>
          <w:rFonts w:ascii="Times New Roman" w:eastAsia="Times New Roman" w:hAnsi="Times New Roman" w:cs="Times New Roman"/>
          <w:sz w:val="24"/>
          <w:szCs w:val="24"/>
        </w:rPr>
        <w:t>. Questions or concerns regarding any procedural aspects or significant interpretation of this RFP should be directed to the project manager in writing.</w:t>
      </w:r>
      <w:r w:rsidRPr="00346659">
        <w:rPr>
          <w:rFonts w:ascii="Times New Roman" w:eastAsia="Times New Roman" w:hAnsi="Times New Roman" w:cs="Times New Roman"/>
          <w:sz w:val="24"/>
          <w:szCs w:val="24"/>
        </w:rPr>
        <w:br/>
      </w:r>
      <w:r w:rsidRPr="00346659">
        <w:rPr>
          <w:rFonts w:ascii="Times New Roman" w:eastAsia="Times New Roman" w:hAnsi="Times New Roman" w:cs="Times New Roman"/>
          <w:sz w:val="24"/>
          <w:szCs w:val="24"/>
        </w:rPr>
        <w:br/>
        <w:t>CMS Project Manager</w:t>
      </w:r>
      <w:proofErr w:type="gramStart"/>
      <w:r w:rsidRPr="00346659">
        <w:rPr>
          <w:rFonts w:ascii="Times New Roman" w:eastAsia="Times New Roman" w:hAnsi="Times New Roman" w:cs="Times New Roman"/>
          <w:sz w:val="24"/>
          <w:szCs w:val="24"/>
        </w:rPr>
        <w:t>:</w:t>
      </w:r>
      <w:proofErr w:type="gramEnd"/>
      <w:r w:rsidRPr="00346659">
        <w:rPr>
          <w:rFonts w:ascii="Times New Roman" w:eastAsia="Times New Roman" w:hAnsi="Times New Roman" w:cs="Times New Roman"/>
          <w:sz w:val="24"/>
          <w:szCs w:val="24"/>
        </w:rPr>
        <w:br/>
      </w:r>
      <w:r w:rsidRPr="003B13DB">
        <w:rPr>
          <w:rFonts w:ascii="Times New Roman" w:eastAsia="Times New Roman" w:hAnsi="Times New Roman" w:cs="Times New Roman"/>
          <w:b/>
          <w:sz w:val="24"/>
          <w:szCs w:val="24"/>
        </w:rPr>
        <w:t>[Name]</w:t>
      </w:r>
      <w:r w:rsidRPr="00346659">
        <w:rPr>
          <w:rFonts w:ascii="Times New Roman" w:eastAsia="Times New Roman" w:hAnsi="Times New Roman" w:cs="Times New Roman"/>
          <w:sz w:val="24"/>
          <w:szCs w:val="24"/>
        </w:rPr>
        <w:br/>
      </w:r>
      <w:r w:rsidRPr="003B13DB">
        <w:rPr>
          <w:rFonts w:ascii="Times New Roman" w:eastAsia="Times New Roman" w:hAnsi="Times New Roman" w:cs="Times New Roman"/>
          <w:b/>
          <w:sz w:val="24"/>
          <w:szCs w:val="24"/>
        </w:rPr>
        <w:t>[Title]</w:t>
      </w:r>
      <w:r w:rsidRPr="003B13DB">
        <w:rPr>
          <w:rFonts w:ascii="Times New Roman" w:eastAsia="Times New Roman" w:hAnsi="Times New Roman" w:cs="Times New Roman"/>
          <w:b/>
          <w:sz w:val="24"/>
          <w:szCs w:val="24"/>
        </w:rPr>
        <w:br/>
        <w:t>[Department]</w:t>
      </w:r>
      <w:r w:rsidRPr="00346659">
        <w:rPr>
          <w:rFonts w:ascii="Times New Roman" w:eastAsia="Times New Roman" w:hAnsi="Times New Roman" w:cs="Times New Roman"/>
          <w:sz w:val="24"/>
          <w:szCs w:val="24"/>
        </w:rPr>
        <w:br/>
      </w:r>
      <w:r w:rsidRPr="003B13DB">
        <w:rPr>
          <w:rFonts w:ascii="Times New Roman" w:eastAsia="Times New Roman" w:hAnsi="Times New Roman" w:cs="Times New Roman"/>
          <w:b/>
          <w:sz w:val="24"/>
          <w:szCs w:val="24"/>
        </w:rPr>
        <w:t>[Address]</w:t>
      </w:r>
      <w:r w:rsidRPr="00346659">
        <w:rPr>
          <w:rFonts w:ascii="Times New Roman" w:eastAsia="Times New Roman" w:hAnsi="Times New Roman" w:cs="Times New Roman"/>
          <w:sz w:val="24"/>
          <w:szCs w:val="24"/>
        </w:rPr>
        <w:br/>
      </w:r>
      <w:r w:rsidRPr="003B13DB">
        <w:rPr>
          <w:rFonts w:ascii="Times New Roman" w:eastAsia="Times New Roman" w:hAnsi="Times New Roman" w:cs="Times New Roman"/>
          <w:b/>
          <w:sz w:val="24"/>
          <w:szCs w:val="24"/>
        </w:rPr>
        <w:t>[City, State, Zip Code]</w:t>
      </w:r>
      <w:r w:rsidRPr="003B13DB">
        <w:rPr>
          <w:rFonts w:ascii="Times New Roman" w:eastAsia="Times New Roman" w:hAnsi="Times New Roman" w:cs="Times New Roman"/>
          <w:b/>
          <w:sz w:val="24"/>
          <w:szCs w:val="24"/>
        </w:rPr>
        <w:br/>
      </w:r>
    </w:p>
    <w:p w:rsidR="00885CDD" w:rsidRPr="00346659" w:rsidRDefault="00885CDD" w:rsidP="00885CDD">
      <w:pPr>
        <w:rPr>
          <w:rFonts w:ascii="Times New Roman" w:hAnsi="Times New Roman" w:cs="Times New Roman"/>
          <w:sz w:val="24"/>
          <w:szCs w:val="24"/>
        </w:rPr>
      </w:pPr>
      <w:r w:rsidRPr="00346659">
        <w:rPr>
          <w:rFonts w:ascii="Times New Roman" w:eastAsia="Times New Roman" w:hAnsi="Times New Roman" w:cs="Times New Roman"/>
          <w:sz w:val="24"/>
          <w:szCs w:val="24"/>
        </w:rPr>
        <w:lastRenderedPageBreak/>
        <w:t xml:space="preserve">Sincerely, </w:t>
      </w:r>
      <w:r w:rsidRPr="00346659">
        <w:rPr>
          <w:rFonts w:ascii="Times New Roman" w:eastAsia="Times New Roman" w:hAnsi="Times New Roman" w:cs="Times New Roman"/>
          <w:sz w:val="24"/>
          <w:szCs w:val="24"/>
        </w:rPr>
        <w:br/>
      </w:r>
      <w:r w:rsidRPr="003B13DB">
        <w:rPr>
          <w:rFonts w:ascii="Times New Roman" w:hAnsi="Times New Roman" w:cs="Times New Roman"/>
          <w:b/>
          <w:sz w:val="24"/>
          <w:szCs w:val="24"/>
        </w:rPr>
        <w:t>[Signature]</w:t>
      </w:r>
    </w:p>
    <w:p w:rsidR="00885CDD" w:rsidRPr="005360B1" w:rsidRDefault="00885CDD" w:rsidP="00885CDD">
      <w:pPr>
        <w:tabs>
          <w:tab w:val="right" w:pos="1350"/>
        </w:tabs>
        <w:spacing w:after="0" w:line="240" w:lineRule="auto"/>
        <w:contextualSpacing/>
        <w:jc w:val="center"/>
        <w:rPr>
          <w:rFonts w:ascii="Times New Roman" w:eastAsia="Times New Roman" w:hAnsi="Times New Roman" w:cs="Times New Roman"/>
          <w:sz w:val="24"/>
          <w:szCs w:val="24"/>
        </w:rPr>
      </w:pPr>
      <w:bookmarkStart w:id="3" w:name="1.0"/>
      <w:r w:rsidRPr="005360B1">
        <w:rPr>
          <w:rFonts w:ascii="Times New Roman" w:eastAsia="Times New Roman" w:hAnsi="Times New Roman" w:cs="Times New Roman"/>
          <w:b/>
          <w:sz w:val="24"/>
          <w:szCs w:val="24"/>
        </w:rPr>
        <w:t>SECTION 1.0</w:t>
      </w:r>
      <w:bookmarkEnd w:id="3"/>
      <w:r w:rsidRPr="005360B1">
        <w:rPr>
          <w:rFonts w:ascii="Times New Roman" w:eastAsia="Times New Roman" w:hAnsi="Times New Roman" w:cs="Times New Roman"/>
          <w:b/>
          <w:sz w:val="24"/>
          <w:szCs w:val="24"/>
        </w:rPr>
        <w:br/>
      </w:r>
      <w:r w:rsidRPr="005360B1">
        <w:rPr>
          <w:rFonts w:ascii="Times New Roman" w:eastAsia="Times New Roman" w:hAnsi="Times New Roman" w:cs="Times New Roman"/>
          <w:sz w:val="24"/>
          <w:szCs w:val="24"/>
        </w:rPr>
        <w:t>INTRODUCTION</w:t>
      </w:r>
    </w:p>
    <w:p w:rsidR="00885CDD" w:rsidRPr="005360B1"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br/>
        <w:t xml:space="preserve">This document presents functional requirements for </w:t>
      </w:r>
      <w:r w:rsidRPr="005360B1">
        <w:rPr>
          <w:rFonts w:ascii="Times New Roman" w:eastAsia="Times New Roman" w:hAnsi="Times New Roman" w:cs="Times New Roman"/>
          <w:b/>
          <w:sz w:val="24"/>
          <w:szCs w:val="24"/>
        </w:rPr>
        <w:t>[Insert Technological Solution]</w:t>
      </w:r>
      <w:r w:rsidRPr="005360B1">
        <w:rPr>
          <w:rFonts w:ascii="Times New Roman" w:eastAsia="Times New Roman" w:hAnsi="Times New Roman" w:cs="Times New Roman"/>
          <w:sz w:val="24"/>
          <w:szCs w:val="24"/>
        </w:rPr>
        <w:t xml:space="preserve"> to be implemented by REQUESTING-ENTITY. It was prepared by </w:t>
      </w:r>
      <w:r w:rsidRPr="005360B1">
        <w:rPr>
          <w:rFonts w:ascii="Times New Roman" w:eastAsia="Times New Roman" w:hAnsi="Times New Roman" w:cs="Times New Roman"/>
          <w:b/>
          <w:sz w:val="24"/>
          <w:szCs w:val="24"/>
        </w:rPr>
        <w:t>[Insert Author/Organization Name]</w:t>
      </w:r>
      <w:r w:rsidRPr="005360B1">
        <w:rPr>
          <w:rFonts w:ascii="Times New Roman" w:eastAsia="Times New Roman" w:hAnsi="Times New Roman" w:cs="Times New Roman"/>
          <w:sz w:val="24"/>
          <w:szCs w:val="24"/>
        </w:rPr>
        <w:t>.</w:t>
      </w:r>
      <w:r w:rsidRPr="005360B1">
        <w:rPr>
          <w:rFonts w:ascii="Times New Roman" w:eastAsia="Times New Roman" w:hAnsi="Times New Roman" w:cs="Times New Roman"/>
          <w:sz w:val="24"/>
          <w:szCs w:val="24"/>
        </w:rPr>
        <w:br/>
      </w:r>
      <w:r w:rsidRPr="005360B1">
        <w:rPr>
          <w:rFonts w:ascii="Times New Roman" w:eastAsia="Times New Roman" w:hAnsi="Times New Roman" w:cs="Times New Roman"/>
          <w:sz w:val="24"/>
          <w:szCs w:val="24"/>
        </w:rPr>
        <w:br/>
        <w:t xml:space="preserve">There are two major objectives to be met by the development of this Request </w:t>
      </w:r>
      <w:proofErr w:type="gramStart"/>
      <w:r w:rsidRPr="005360B1">
        <w:rPr>
          <w:rFonts w:ascii="Times New Roman" w:eastAsia="Times New Roman" w:hAnsi="Times New Roman" w:cs="Times New Roman"/>
          <w:sz w:val="24"/>
          <w:szCs w:val="24"/>
        </w:rPr>
        <w:t>For</w:t>
      </w:r>
      <w:proofErr w:type="gramEnd"/>
      <w:r w:rsidRPr="005360B1">
        <w:rPr>
          <w:rFonts w:ascii="Times New Roman" w:eastAsia="Times New Roman" w:hAnsi="Times New Roman" w:cs="Times New Roman"/>
          <w:sz w:val="24"/>
          <w:szCs w:val="24"/>
        </w:rPr>
        <w:t xml:space="preserve"> Proposal (RFP). First, it is intended to establish and define a clear set of functional requirements to be satisfied for the new </w:t>
      </w:r>
      <w:r w:rsidRPr="005360B1">
        <w:rPr>
          <w:rFonts w:ascii="Times New Roman" w:eastAsia="Times New Roman" w:hAnsi="Times New Roman" w:cs="Times New Roman"/>
          <w:b/>
          <w:sz w:val="24"/>
          <w:szCs w:val="24"/>
        </w:rPr>
        <w:t>[Insert Technological Solution]</w:t>
      </w:r>
      <w:r w:rsidRPr="005360B1">
        <w:rPr>
          <w:rFonts w:ascii="Times New Roman" w:eastAsia="Times New Roman" w:hAnsi="Times New Roman" w:cs="Times New Roman"/>
          <w:sz w:val="24"/>
          <w:szCs w:val="24"/>
        </w:rPr>
        <w:t xml:space="preserve">. Second, it will provide overall direction to the </w:t>
      </w:r>
      <w:r w:rsidR="00F01B25">
        <w:rPr>
          <w:rFonts w:ascii="Times New Roman" w:eastAsia="Times New Roman" w:hAnsi="Times New Roman" w:cs="Times New Roman"/>
          <w:sz w:val="24"/>
          <w:szCs w:val="24"/>
        </w:rPr>
        <w:t>service provider</w:t>
      </w:r>
      <w:r w:rsidRPr="005360B1">
        <w:rPr>
          <w:rFonts w:ascii="Times New Roman" w:eastAsia="Times New Roman" w:hAnsi="Times New Roman" w:cs="Times New Roman"/>
          <w:sz w:val="24"/>
          <w:szCs w:val="24"/>
        </w:rPr>
        <w:t xml:space="preserve"> in submitting a bid that will best meet the REQUESTING-ENTITY's computing needs.</w:t>
      </w:r>
      <w:r w:rsidRPr="005360B1">
        <w:rPr>
          <w:rFonts w:ascii="Times New Roman" w:eastAsia="Times New Roman" w:hAnsi="Times New Roman" w:cs="Times New Roman"/>
          <w:sz w:val="24"/>
          <w:szCs w:val="24"/>
        </w:rPr>
        <w:br/>
      </w:r>
      <w:r w:rsidRPr="005360B1">
        <w:rPr>
          <w:rFonts w:ascii="Times New Roman" w:eastAsia="Times New Roman" w:hAnsi="Times New Roman" w:cs="Times New Roman"/>
          <w:sz w:val="24"/>
          <w:szCs w:val="24"/>
        </w:rPr>
        <w:br/>
      </w:r>
      <w:bookmarkStart w:id="4" w:name="1.1"/>
      <w:r w:rsidRPr="005360B1">
        <w:rPr>
          <w:rFonts w:ascii="Times New Roman" w:eastAsia="Times New Roman" w:hAnsi="Times New Roman" w:cs="Times New Roman"/>
          <w:sz w:val="24"/>
          <w:szCs w:val="24"/>
        </w:rPr>
        <w:t xml:space="preserve">1.1 PROJECT PROBLEM, SCOPE OF ISSUE, AND PROJECT GOAL </w:t>
      </w:r>
    </w:p>
    <w:p w:rsidR="00885CDD" w:rsidRPr="005360B1"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This section should contain a description of the purpose of the RFP and specifically stat</w:t>
      </w:r>
      <w:r>
        <w:rPr>
          <w:rFonts w:ascii="Times New Roman" w:eastAsia="Times New Roman" w:hAnsi="Times New Roman" w:cs="Times New Roman"/>
          <w:sz w:val="24"/>
          <w:szCs w:val="24"/>
        </w:rPr>
        <w:t>e</w:t>
      </w:r>
      <w:r w:rsidRPr="005360B1">
        <w:rPr>
          <w:rFonts w:ascii="Times New Roman" w:eastAsia="Times New Roman" w:hAnsi="Times New Roman" w:cs="Times New Roman"/>
          <w:sz w:val="24"/>
          <w:szCs w:val="24"/>
        </w:rPr>
        <w:t xml:space="preserve"> what the requesting-entity intends to purchase from a </w:t>
      </w:r>
      <w:r w:rsidR="00F01B25">
        <w:rPr>
          <w:rFonts w:ascii="Times New Roman" w:eastAsia="Times New Roman" w:hAnsi="Times New Roman" w:cs="Times New Roman"/>
          <w:sz w:val="24"/>
          <w:szCs w:val="24"/>
        </w:rPr>
        <w:t>service provider</w:t>
      </w:r>
      <w:r w:rsidRPr="005360B1">
        <w:rPr>
          <w:rFonts w:ascii="Times New Roman" w:eastAsia="Times New Roman" w:hAnsi="Times New Roman" w:cs="Times New Roman"/>
          <w:sz w:val="24"/>
          <w:szCs w:val="24"/>
        </w:rPr>
        <w:t xml:space="preserve">. In addition, this section should briefly outline current problems that have motivated the need for a new technological solution, the general scope of the problem, the goal of this specific project in relation to these problems, and the </w:t>
      </w:r>
      <w:r>
        <w:rPr>
          <w:rFonts w:ascii="Times New Roman" w:eastAsia="Times New Roman" w:hAnsi="Times New Roman" w:cs="Times New Roman"/>
          <w:sz w:val="24"/>
          <w:szCs w:val="24"/>
        </w:rPr>
        <w:t>source of</w:t>
      </w:r>
      <w:r w:rsidRPr="005360B1">
        <w:rPr>
          <w:rFonts w:ascii="Times New Roman" w:eastAsia="Times New Roman" w:hAnsi="Times New Roman" w:cs="Times New Roman"/>
          <w:sz w:val="24"/>
          <w:szCs w:val="24"/>
        </w:rPr>
        <w:t xml:space="preserve"> funding to support this solution. By clearly articulating the problem</w:t>
      </w:r>
      <w:r>
        <w:rPr>
          <w:rFonts w:ascii="Times New Roman" w:eastAsia="Times New Roman" w:hAnsi="Times New Roman" w:cs="Times New Roman"/>
          <w:sz w:val="24"/>
          <w:szCs w:val="24"/>
        </w:rPr>
        <w:t>,</w:t>
      </w:r>
      <w:r w:rsidRPr="005360B1">
        <w:rPr>
          <w:rFonts w:ascii="Times New Roman" w:eastAsia="Times New Roman" w:hAnsi="Times New Roman" w:cs="Times New Roman"/>
          <w:sz w:val="24"/>
          <w:szCs w:val="24"/>
        </w:rPr>
        <w:t xml:space="preserve"> </w:t>
      </w:r>
      <w:proofErr w:type="gramStart"/>
      <w:r w:rsidRPr="005360B1">
        <w:rPr>
          <w:rFonts w:ascii="Times New Roman" w:eastAsia="Times New Roman" w:hAnsi="Times New Roman" w:cs="Times New Roman"/>
          <w:sz w:val="24"/>
          <w:szCs w:val="24"/>
        </w:rPr>
        <w:t>it’s</w:t>
      </w:r>
      <w:proofErr w:type="gramEnd"/>
      <w:r w:rsidRPr="005360B1">
        <w:rPr>
          <w:rFonts w:ascii="Times New Roman" w:eastAsia="Times New Roman" w:hAnsi="Times New Roman" w:cs="Times New Roman"/>
          <w:sz w:val="24"/>
          <w:szCs w:val="24"/>
        </w:rPr>
        <w:t xml:space="preserve"> possible </w:t>
      </w:r>
      <w:r w:rsidR="00F01B25">
        <w:rPr>
          <w:rFonts w:ascii="Times New Roman" w:eastAsia="Times New Roman" w:hAnsi="Times New Roman" w:cs="Times New Roman"/>
          <w:sz w:val="24"/>
          <w:szCs w:val="24"/>
        </w:rPr>
        <w:t>service provider</w:t>
      </w:r>
      <w:r w:rsidRPr="005360B1">
        <w:rPr>
          <w:rFonts w:ascii="Times New Roman" w:eastAsia="Times New Roman" w:hAnsi="Times New Roman" w:cs="Times New Roman"/>
          <w:sz w:val="24"/>
          <w:szCs w:val="24"/>
        </w:rPr>
        <w:t>s may be able to suggest additional solutions/alternatives that may be cheaper or more cost-effective.</w:t>
      </w:r>
      <w:r>
        <w:rPr>
          <w:rFonts w:ascii="Times New Roman" w:eastAsia="Times New Roman" w:hAnsi="Times New Roman" w:cs="Times New Roman"/>
          <w:sz w:val="24"/>
          <w:szCs w:val="24"/>
        </w:rPr>
        <w:t xml:space="preserve"> Finally, agencies should indicate if this is the first attempt to solicit a solution and, if not, provide information concerning past attempts and lessons learned.</w:t>
      </w:r>
    </w:p>
    <w:p w:rsidR="00885CDD" w:rsidRPr="005360B1"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5360B1" w:rsidRDefault="00885CDD" w:rsidP="00885CDD">
      <w:pPr>
        <w:tabs>
          <w:tab w:val="right" w:pos="1350"/>
        </w:tabs>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1.2 REQUESTING-ENTITY DEMOGRAPHICS</w:t>
      </w:r>
      <w:bookmarkEnd w:id="4"/>
      <w:r w:rsidRPr="005360B1">
        <w:rPr>
          <w:rFonts w:ascii="Times New Roman" w:eastAsia="Times New Roman" w:hAnsi="Times New Roman" w:cs="Times New Roman"/>
          <w:sz w:val="24"/>
          <w:szCs w:val="24"/>
        </w:rPr>
        <w:t xml:space="preserve"> AND DESCRIPTION</w:t>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hAnsi="Times New Roman" w:cs="Times New Roman"/>
          <w:sz w:val="24"/>
          <w:szCs w:val="24"/>
          <w:shd w:val="clear" w:color="auto" w:fill="D9D9D9" w:themeFill="background1" w:themeFillShade="D9"/>
        </w:rPr>
      </w:pPr>
      <w:r w:rsidRPr="005360B1">
        <w:rPr>
          <w:rFonts w:ascii="Times New Roman" w:hAnsi="Times New Roman" w:cs="Times New Roman"/>
          <w:sz w:val="24"/>
          <w:szCs w:val="24"/>
          <w:shd w:val="clear" w:color="auto" w:fill="D9D9D9" w:themeFill="background1" w:themeFillShade="D9"/>
        </w:rPr>
        <w:t>Describe the agency, its problem, numbers of officers and offenders, officer-offender ratio, number of cases, business trends, and projections of future caseload and costs. Also describe other projects that may impact or be related to this one. In addition, include relevant statutes, budgetary reports and requirements, electronic monitoring, types of offenders, if applicable the group of agencies going together to purchase a system, origins of funding, and agency’s characteristics based on location. Other items to include:</w:t>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hAnsi="Times New Roman" w:cs="Times New Roman"/>
          <w:sz w:val="24"/>
          <w:szCs w:val="24"/>
          <w:shd w:val="clear" w:color="auto" w:fill="D9D9D9" w:themeFill="background1" w:themeFillShade="D9"/>
        </w:rPr>
      </w:pPr>
      <w:r w:rsidRPr="005360B1">
        <w:rPr>
          <w:rFonts w:ascii="Times New Roman" w:hAnsi="Times New Roman" w:cs="Times New Roman"/>
          <w:sz w:val="24"/>
          <w:szCs w:val="24"/>
          <w:shd w:val="clear" w:color="auto" w:fill="D9D9D9" w:themeFill="background1" w:themeFillShade="D9"/>
        </w:rPr>
        <w:t>- The issuing agency and its business or mission</w:t>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hAnsi="Times New Roman" w:cs="Times New Roman"/>
          <w:sz w:val="24"/>
          <w:szCs w:val="24"/>
          <w:shd w:val="clear" w:color="auto" w:fill="D9D9D9" w:themeFill="background1" w:themeFillShade="D9"/>
        </w:rPr>
      </w:pPr>
      <w:r w:rsidRPr="005360B1">
        <w:rPr>
          <w:rFonts w:ascii="Times New Roman" w:hAnsi="Times New Roman" w:cs="Times New Roman"/>
          <w:sz w:val="24"/>
          <w:szCs w:val="24"/>
          <w:shd w:val="clear" w:color="auto" w:fill="D9D9D9" w:themeFill="background1" w:themeFillShade="D9"/>
        </w:rPr>
        <w:t>- Relevant facts and history surrounding the project</w:t>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hAnsi="Times New Roman" w:cs="Times New Roman"/>
          <w:sz w:val="24"/>
          <w:szCs w:val="24"/>
          <w:shd w:val="clear" w:color="auto" w:fill="D9D9D9" w:themeFill="background1" w:themeFillShade="D9"/>
        </w:rPr>
      </w:pPr>
      <w:r w:rsidRPr="005360B1">
        <w:rPr>
          <w:rFonts w:ascii="Times New Roman" w:hAnsi="Times New Roman" w:cs="Times New Roman"/>
          <w:sz w:val="24"/>
          <w:szCs w:val="24"/>
          <w:shd w:val="clear" w:color="auto" w:fill="D9D9D9" w:themeFill="background1" w:themeFillShade="D9"/>
        </w:rPr>
        <w:t>- Key elements of the organization chart, particularly the location and reporting relationship</w:t>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hAnsi="Times New Roman" w:cs="Times New Roman"/>
          <w:sz w:val="24"/>
          <w:szCs w:val="24"/>
          <w:shd w:val="clear" w:color="auto" w:fill="D9D9D9" w:themeFill="background1" w:themeFillShade="D9"/>
        </w:rPr>
      </w:pPr>
      <w:r w:rsidRPr="005360B1">
        <w:rPr>
          <w:rFonts w:ascii="Times New Roman" w:hAnsi="Times New Roman" w:cs="Times New Roman"/>
          <w:sz w:val="24"/>
          <w:szCs w:val="24"/>
          <w:shd w:val="clear" w:color="auto" w:fill="D9D9D9" w:themeFill="background1" w:themeFillShade="D9"/>
        </w:rPr>
        <w:t xml:space="preserve">- What related technology is already in place, what will stay, and what will be </w:t>
      </w:r>
      <w:proofErr w:type="gramStart"/>
      <w:r w:rsidRPr="005360B1">
        <w:rPr>
          <w:rFonts w:ascii="Times New Roman" w:hAnsi="Times New Roman" w:cs="Times New Roman"/>
          <w:sz w:val="24"/>
          <w:szCs w:val="24"/>
          <w:shd w:val="clear" w:color="auto" w:fill="D9D9D9" w:themeFill="background1" w:themeFillShade="D9"/>
        </w:rPr>
        <w:t>replaced</w:t>
      </w:r>
      <w:proofErr w:type="gramEnd"/>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hAnsi="Times New Roman" w:cs="Times New Roman"/>
          <w:sz w:val="24"/>
          <w:szCs w:val="24"/>
          <w:shd w:val="clear" w:color="auto" w:fill="D9D9D9" w:themeFill="background1" w:themeFillShade="D9"/>
        </w:rPr>
      </w:pPr>
      <w:r w:rsidRPr="005360B1">
        <w:rPr>
          <w:rFonts w:ascii="Times New Roman" w:hAnsi="Times New Roman" w:cs="Times New Roman"/>
          <w:sz w:val="24"/>
          <w:szCs w:val="24"/>
          <w:shd w:val="clear" w:color="auto" w:fill="D9D9D9" w:themeFill="background1" w:themeFillShade="D9"/>
        </w:rPr>
        <w:t>- Statutory and/or regulatory framework for the project</w:t>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eastAsia="Times New Roman" w:hAnsi="Times New Roman" w:cs="Times New Roman"/>
          <w:sz w:val="24"/>
          <w:szCs w:val="24"/>
        </w:rPr>
      </w:pPr>
      <w:r w:rsidRPr="005360B1">
        <w:rPr>
          <w:rFonts w:ascii="Times New Roman" w:hAnsi="Times New Roman" w:cs="Times New Roman"/>
          <w:sz w:val="24"/>
          <w:szCs w:val="24"/>
          <w:shd w:val="clear" w:color="auto" w:fill="D9D9D9" w:themeFill="background1" w:themeFillShade="D9"/>
        </w:rPr>
        <w:t xml:space="preserve">- Any funding concerns that should be shared with the </w:t>
      </w:r>
      <w:r w:rsidR="00F01B25">
        <w:rPr>
          <w:rFonts w:ascii="Times New Roman" w:hAnsi="Times New Roman" w:cs="Times New Roman"/>
          <w:sz w:val="24"/>
          <w:szCs w:val="24"/>
          <w:shd w:val="clear" w:color="auto" w:fill="D9D9D9" w:themeFill="background1" w:themeFillShade="D9"/>
        </w:rPr>
        <w:t>service provider</w:t>
      </w:r>
      <w:r w:rsidRPr="005360B1">
        <w:rPr>
          <w:rFonts w:ascii="Times New Roman" w:hAnsi="Times New Roman" w:cs="Times New Roman"/>
          <w:sz w:val="24"/>
          <w:szCs w:val="24"/>
          <w:shd w:val="clear" w:color="auto" w:fill="D9D9D9" w:themeFill="background1" w:themeFillShade="D9"/>
        </w:rPr>
        <w:t xml:space="preserve"> up front</w:t>
      </w:r>
      <w:bookmarkStart w:id="5" w:name="1.2"/>
    </w:p>
    <w:p w:rsidR="00885CDD" w:rsidRPr="005360B1" w:rsidRDefault="00885CDD" w:rsidP="00885CDD">
      <w:pPr>
        <w:pStyle w:val="ListParagraph"/>
        <w:tabs>
          <w:tab w:val="right" w:pos="1350"/>
        </w:tabs>
        <w:spacing w:after="0" w:line="240" w:lineRule="auto"/>
        <w:rPr>
          <w:rFonts w:ascii="Times New Roman" w:eastAsia="Times New Roman" w:hAnsi="Times New Roman" w:cs="Times New Roman"/>
          <w:sz w:val="24"/>
          <w:szCs w:val="24"/>
        </w:rPr>
      </w:pPr>
    </w:p>
    <w:p w:rsidR="00885CDD" w:rsidRPr="005360B1" w:rsidRDefault="00885CDD" w:rsidP="00885CDD">
      <w:pPr>
        <w:tabs>
          <w:tab w:val="right" w:pos="1350"/>
        </w:tabs>
        <w:spacing w:after="0"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1.3 REQUESTING-ENTITY'S COMPUTING ENVIRONMENT</w:t>
      </w:r>
      <w:bookmarkEnd w:id="5"/>
      <w:r w:rsidRPr="005360B1">
        <w:rPr>
          <w:rFonts w:ascii="Times New Roman" w:eastAsia="Times New Roman" w:hAnsi="Times New Roman" w:cs="Times New Roman"/>
          <w:sz w:val="24"/>
          <w:szCs w:val="24"/>
        </w:rPr>
        <w:br/>
      </w:r>
    </w:p>
    <w:p w:rsidR="00885CDD" w:rsidRPr="005360B1"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This section should describe the agency’s computing environment. Is it Microsoft-based, open? What version of Office does the agency currently use? Will the agency be moving to a new </w:t>
      </w:r>
      <w:r w:rsidRPr="005360B1">
        <w:rPr>
          <w:rFonts w:ascii="Times New Roman" w:eastAsia="Times New Roman" w:hAnsi="Times New Roman" w:cs="Times New Roman"/>
          <w:sz w:val="24"/>
          <w:szCs w:val="24"/>
        </w:rPr>
        <w:lastRenderedPageBreak/>
        <w:t xml:space="preserve">system, using workstations, mobile devices, terminals, kiosks? What </w:t>
      </w:r>
      <w:r>
        <w:rPr>
          <w:rFonts w:ascii="Times New Roman" w:eastAsia="Times New Roman" w:hAnsi="Times New Roman" w:cs="Times New Roman"/>
          <w:sz w:val="24"/>
          <w:szCs w:val="24"/>
        </w:rPr>
        <w:t xml:space="preserve">types </w:t>
      </w:r>
      <w:r w:rsidRPr="005360B1">
        <w:rPr>
          <w:rFonts w:ascii="Times New Roman" w:eastAsia="Times New Roman" w:hAnsi="Times New Roman" w:cs="Times New Roman"/>
          <w:sz w:val="24"/>
          <w:szCs w:val="24"/>
        </w:rPr>
        <w:t>of lines and speeds, hosting through clouds, data center, physical facility accommodations and ability to house staff and equipment? Is space rented, will it need to be expanded? Also include a description of current interfaces, virtualization, and internal technology staff capabilities and competency. Describe any other hardware and software considerations. Include a list of systems certifications and level of certification with other agencies or various levels within the agency.</w:t>
      </w:r>
    </w:p>
    <w:p w:rsidR="00885CDD" w:rsidRPr="005360B1" w:rsidRDefault="00885CDD" w:rsidP="00885CDD">
      <w:pPr>
        <w:tabs>
          <w:tab w:val="right" w:pos="1350"/>
        </w:tabs>
        <w:spacing w:after="0"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br/>
      </w:r>
      <w:bookmarkStart w:id="6" w:name="1.3"/>
      <w:r w:rsidRPr="00C52EC5">
        <w:rPr>
          <w:rFonts w:ascii="Times New Roman" w:eastAsia="Times New Roman" w:hAnsi="Times New Roman" w:cs="Times New Roman"/>
          <w:sz w:val="24"/>
          <w:szCs w:val="24"/>
        </w:rPr>
        <w:t>1.4 SOFTWARE AND SYSTEMS FUNCTIONALITY</w:t>
      </w:r>
      <w:bookmarkEnd w:id="6"/>
      <w:r w:rsidRPr="00C52EC5">
        <w:rPr>
          <w:rFonts w:ascii="Times New Roman" w:eastAsia="Times New Roman" w:hAnsi="Times New Roman" w:cs="Times New Roman"/>
          <w:sz w:val="24"/>
          <w:szCs w:val="24"/>
        </w:rPr>
        <w:br/>
      </w:r>
      <w:r w:rsidRPr="005360B1">
        <w:rPr>
          <w:rFonts w:ascii="Times New Roman" w:eastAsia="Times New Roman" w:hAnsi="Times New Roman" w:cs="Times New Roman"/>
          <w:sz w:val="24"/>
          <w:szCs w:val="24"/>
          <w:highlight w:val="yellow"/>
        </w:rPr>
        <w:br/>
      </w:r>
      <w:r w:rsidRPr="00C52EC5">
        <w:rPr>
          <w:rFonts w:ascii="Times New Roman" w:eastAsia="Times New Roman" w:hAnsi="Times New Roman" w:cs="Times New Roman"/>
          <w:sz w:val="24"/>
          <w:szCs w:val="24"/>
        </w:rPr>
        <w:t xml:space="preserve">REQUESTING-ENTITY has defined a set of system requirements that are included in </w:t>
      </w:r>
      <w:r w:rsidRPr="00C52EC5">
        <w:rPr>
          <w:rFonts w:ascii="Times New Roman" w:eastAsia="Times New Roman" w:hAnsi="Times New Roman" w:cs="Times New Roman"/>
          <w:i/>
          <w:sz w:val="24"/>
          <w:szCs w:val="24"/>
        </w:rPr>
        <w:t xml:space="preserve">Section 4.0 </w:t>
      </w:r>
      <w:r w:rsidRPr="00C52EC5">
        <w:rPr>
          <w:rFonts w:ascii="Times New Roman" w:eastAsia="Times New Roman" w:hAnsi="Times New Roman" w:cs="Times New Roman"/>
          <w:sz w:val="24"/>
          <w:szCs w:val="24"/>
        </w:rPr>
        <w:t xml:space="preserve">of this RFP. In addition, </w:t>
      </w:r>
      <w:r w:rsidRPr="00C52EC5">
        <w:rPr>
          <w:rFonts w:ascii="Times New Roman" w:eastAsia="Times New Roman" w:hAnsi="Times New Roman" w:cs="Times New Roman"/>
          <w:i/>
          <w:sz w:val="24"/>
          <w:szCs w:val="24"/>
        </w:rPr>
        <w:t>Section 5.0</w:t>
      </w:r>
      <w:r w:rsidRPr="00C52EC5">
        <w:rPr>
          <w:rFonts w:ascii="Times New Roman" w:eastAsia="Times New Roman" w:hAnsi="Times New Roman" w:cs="Times New Roman"/>
          <w:sz w:val="24"/>
          <w:szCs w:val="24"/>
        </w:rPr>
        <w:t xml:space="preserve"> includes functions that are either operational and in use by REQUESTING-ENTITY or have been determined to be important in the new computing environment. </w:t>
      </w:r>
      <w:r w:rsidRPr="005360B1">
        <w:rPr>
          <w:rFonts w:ascii="Times New Roman" w:eastAsia="Times New Roman" w:hAnsi="Times New Roman" w:cs="Times New Roman"/>
          <w:sz w:val="24"/>
          <w:szCs w:val="24"/>
        </w:rPr>
        <w:br/>
      </w:r>
      <w:r w:rsidRPr="005360B1">
        <w:rPr>
          <w:rFonts w:ascii="Times New Roman" w:eastAsia="Times New Roman" w:hAnsi="Times New Roman" w:cs="Times New Roman"/>
          <w:sz w:val="24"/>
          <w:szCs w:val="24"/>
        </w:rPr>
        <w:br/>
      </w:r>
      <w:bookmarkStart w:id="7" w:name="1.4"/>
      <w:r>
        <w:rPr>
          <w:rFonts w:ascii="Times New Roman" w:eastAsia="Times New Roman" w:hAnsi="Times New Roman" w:cs="Times New Roman"/>
          <w:sz w:val="24"/>
          <w:szCs w:val="24"/>
        </w:rPr>
        <w:t>1.5</w:t>
      </w:r>
      <w:r w:rsidRPr="005360B1">
        <w:rPr>
          <w:rFonts w:ascii="Times New Roman" w:eastAsia="Times New Roman" w:hAnsi="Times New Roman" w:cs="Times New Roman"/>
          <w:sz w:val="24"/>
          <w:szCs w:val="24"/>
        </w:rPr>
        <w:t xml:space="preserve"> EVALUATION PROCESS AND SELECTION CRITERIA</w:t>
      </w:r>
      <w:bookmarkEnd w:id="7"/>
      <w:r w:rsidRPr="005360B1">
        <w:rPr>
          <w:rFonts w:ascii="Times New Roman" w:eastAsia="Times New Roman" w:hAnsi="Times New Roman" w:cs="Times New Roman"/>
          <w:sz w:val="24"/>
          <w:szCs w:val="24"/>
        </w:rPr>
        <w:br/>
      </w:r>
      <w:r w:rsidRPr="005360B1">
        <w:rPr>
          <w:rFonts w:ascii="Times New Roman" w:eastAsia="Times New Roman" w:hAnsi="Times New Roman" w:cs="Times New Roman"/>
          <w:sz w:val="24"/>
          <w:szCs w:val="24"/>
        </w:rPr>
        <w:br/>
        <w:t>REQUESTING-ENTITY's intention is to procure the most functionally complete, cost-effective solution that best meets the entit</w:t>
      </w:r>
      <w:r>
        <w:rPr>
          <w:rFonts w:ascii="Times New Roman" w:eastAsia="Times New Roman" w:hAnsi="Times New Roman" w:cs="Times New Roman"/>
          <w:sz w:val="24"/>
          <w:szCs w:val="24"/>
        </w:rPr>
        <w:t>y’s</w:t>
      </w:r>
      <w:r w:rsidRPr="005360B1">
        <w:rPr>
          <w:rFonts w:ascii="Times New Roman" w:eastAsia="Times New Roman" w:hAnsi="Times New Roman" w:cs="Times New Roman"/>
          <w:sz w:val="24"/>
          <w:szCs w:val="24"/>
        </w:rPr>
        <w:t xml:space="preserve"> needs and requirements. Responses to this RFP will be evaluated and scored by a team representing selected users' groups in REQUESTING-ENTITY. The following criteria will be evaluated: </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System requirements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4.0</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Company capabilities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3.2</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Functional requirements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5.0</w:t>
      </w:r>
      <w:r>
        <w:rPr>
          <w:rFonts w:ascii="Times New Roman" w:eastAsia="Times New Roman" w:hAnsi="Times New Roman" w:cs="Times New Roman"/>
          <w:sz w:val="24"/>
          <w:szCs w:val="24"/>
        </w:rPr>
        <w:t>)</w:t>
      </w:r>
      <w:r w:rsidRPr="005360B1">
        <w:rPr>
          <w:rFonts w:ascii="Times New Roman" w:eastAsia="Times New Roman" w:hAnsi="Times New Roman" w:cs="Times New Roman"/>
          <w:sz w:val="24"/>
          <w:szCs w:val="24"/>
        </w:rPr>
        <w:t xml:space="preserve"> </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Evidence-based outcome reports to be defined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4.8</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Technical environment solution (e.g., technical requirements)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4.1</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Integration of/with current system</w:t>
      </w:r>
      <w:r>
        <w:rPr>
          <w:rFonts w:ascii="Times New Roman" w:eastAsia="Times New Roman" w:hAnsi="Times New Roman" w:cs="Times New Roman"/>
          <w:sz w:val="24"/>
          <w:szCs w:val="24"/>
        </w:rPr>
        <w:t xml:space="preserve"> including data conversion and/or integration of legacy systems</w:t>
      </w:r>
      <w:r w:rsidRPr="00536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4.0</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Installation (hardware/software), implementation, and training plan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4.0</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Software Support Organization (PC support and helpdesk/ongoing training start up)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4.11</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Solution Maintenance post implementation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4.11</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Research and Development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4.0</w:t>
      </w:r>
      <w:r>
        <w:rPr>
          <w:rFonts w:ascii="Times New Roman" w:eastAsia="Times New Roman" w:hAnsi="Times New Roman" w:cs="Times New Roman"/>
          <w:sz w:val="24"/>
          <w:szCs w:val="24"/>
        </w:rPr>
        <w:t>)</w:t>
      </w:r>
    </w:p>
    <w:p w:rsidR="00885CDD"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C52EC5">
        <w:rPr>
          <w:rFonts w:ascii="Times New Roman" w:eastAsia="Times New Roman" w:hAnsi="Times New Roman" w:cs="Times New Roman"/>
          <w:sz w:val="24"/>
          <w:szCs w:val="24"/>
        </w:rPr>
        <w:t xml:space="preserve">Site visits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2.11</w:t>
      </w:r>
      <w:r>
        <w:rPr>
          <w:rFonts w:ascii="Times New Roman" w:eastAsia="Times New Roman" w:hAnsi="Times New Roman" w:cs="Times New Roman"/>
          <w:sz w:val="24"/>
          <w:szCs w:val="24"/>
        </w:rPr>
        <w:t>)</w:t>
      </w:r>
    </w:p>
    <w:p w:rsidR="00885CDD" w:rsidRPr="00C52EC5"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C52EC5">
        <w:rPr>
          <w:rFonts w:ascii="Times New Roman" w:eastAsia="Times New Roman" w:hAnsi="Times New Roman" w:cs="Times New Roman"/>
          <w:sz w:val="24"/>
          <w:szCs w:val="24"/>
        </w:rPr>
        <w:t xml:space="preserve">User documentation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4.0</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Software performance record in the public sector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3.2</w:t>
      </w:r>
      <w:r>
        <w:rPr>
          <w:rFonts w:ascii="Times New Roman" w:eastAsia="Times New Roman" w:hAnsi="Times New Roman" w:cs="Times New Roman"/>
          <w:sz w:val="24"/>
          <w:szCs w:val="24"/>
        </w:rPr>
        <w:t>)</w:t>
      </w:r>
    </w:p>
    <w:p w:rsidR="00885CDD" w:rsidRPr="005360B1" w:rsidRDefault="00F01B25"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sidR="00885CDD" w:rsidRPr="005360B1">
        <w:rPr>
          <w:rFonts w:ascii="Times New Roman" w:eastAsia="Times New Roman" w:hAnsi="Times New Roman" w:cs="Times New Roman"/>
          <w:sz w:val="24"/>
          <w:szCs w:val="24"/>
        </w:rPr>
        <w:t xml:space="preserve"> financial stability </w:t>
      </w:r>
      <w:r w:rsidR="00885CDD">
        <w:rPr>
          <w:rFonts w:ascii="Times New Roman" w:eastAsia="Times New Roman" w:hAnsi="Times New Roman" w:cs="Times New Roman"/>
          <w:sz w:val="24"/>
          <w:szCs w:val="24"/>
        </w:rPr>
        <w:t xml:space="preserve">(See </w:t>
      </w:r>
      <w:r w:rsidR="00885CDD" w:rsidRPr="00C52EC5">
        <w:rPr>
          <w:rFonts w:ascii="Times New Roman" w:eastAsia="Times New Roman" w:hAnsi="Times New Roman" w:cs="Times New Roman"/>
          <w:i/>
          <w:sz w:val="24"/>
          <w:szCs w:val="24"/>
        </w:rPr>
        <w:t>Section 3.2</w:t>
      </w:r>
      <w:r w:rsidR="00885CDD">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Quality and clarity of proposal presentation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3.0</w:t>
      </w:r>
      <w:r>
        <w:rPr>
          <w:rFonts w:ascii="Times New Roman" w:eastAsia="Times New Roman" w:hAnsi="Times New Roman" w:cs="Times New Roman"/>
          <w:sz w:val="24"/>
          <w:szCs w:val="24"/>
        </w:rPr>
        <w:t>)</w:t>
      </w:r>
    </w:p>
    <w:p w:rsidR="00885CDD" w:rsidRPr="005360B1" w:rsidRDefault="00885CDD" w:rsidP="00885CDD">
      <w:pPr>
        <w:numPr>
          <w:ilvl w:val="0"/>
          <w:numId w:val="1"/>
        </w:numPr>
        <w:tabs>
          <w:tab w:val="right" w:pos="1350"/>
        </w:tabs>
        <w:spacing w:after="0"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Cost of core system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3.5</w:t>
      </w:r>
      <w:r>
        <w:rPr>
          <w:rFonts w:ascii="Times New Roman" w:eastAsia="Times New Roman" w:hAnsi="Times New Roman" w:cs="Times New Roman"/>
          <w:sz w:val="24"/>
          <w:szCs w:val="24"/>
        </w:rPr>
        <w:t>)</w:t>
      </w:r>
    </w:p>
    <w:p w:rsidR="00885CDD" w:rsidRPr="005360B1" w:rsidRDefault="00885CDD" w:rsidP="00885CDD">
      <w:pPr>
        <w:numPr>
          <w:ilvl w:val="0"/>
          <w:numId w:val="2"/>
        </w:numPr>
        <w:tabs>
          <w:tab w:val="right" w:pos="1350"/>
        </w:tabs>
        <w:spacing w:after="0"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Cost of optional products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3.5</w:t>
      </w:r>
      <w:r>
        <w:rPr>
          <w:rFonts w:ascii="Times New Roman" w:eastAsia="Times New Roman" w:hAnsi="Times New Roman" w:cs="Times New Roman"/>
          <w:sz w:val="24"/>
          <w:szCs w:val="24"/>
        </w:rPr>
        <w:t>)</w:t>
      </w:r>
    </w:p>
    <w:p w:rsidR="00885CDD" w:rsidRPr="005360B1" w:rsidRDefault="00885CDD" w:rsidP="00885CDD">
      <w:pPr>
        <w:numPr>
          <w:ilvl w:val="0"/>
          <w:numId w:val="2"/>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Conformance with proposed instructions and conditions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2.17</w:t>
      </w:r>
      <w:r>
        <w:rPr>
          <w:rFonts w:ascii="Times New Roman" w:eastAsia="Times New Roman" w:hAnsi="Times New Roman" w:cs="Times New Roman"/>
          <w:sz w:val="24"/>
          <w:szCs w:val="24"/>
        </w:rPr>
        <w:t>)</w:t>
      </w:r>
    </w:p>
    <w:p w:rsidR="00885CDD" w:rsidRPr="005360B1" w:rsidRDefault="00885CDD" w:rsidP="00885CDD">
      <w:pPr>
        <w:numPr>
          <w:ilvl w:val="0"/>
          <w:numId w:val="2"/>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 xml:space="preserve">Conformance with proposal response format </w:t>
      </w:r>
      <w:r>
        <w:rPr>
          <w:rFonts w:ascii="Times New Roman" w:eastAsia="Times New Roman" w:hAnsi="Times New Roman" w:cs="Times New Roman"/>
          <w:sz w:val="24"/>
          <w:szCs w:val="24"/>
        </w:rPr>
        <w:t xml:space="preserve">(See </w:t>
      </w:r>
      <w:r w:rsidRPr="00C52EC5">
        <w:rPr>
          <w:rFonts w:ascii="Times New Roman" w:eastAsia="Times New Roman" w:hAnsi="Times New Roman" w:cs="Times New Roman"/>
          <w:i/>
          <w:sz w:val="24"/>
          <w:szCs w:val="24"/>
        </w:rPr>
        <w:t>Section 4.0</w:t>
      </w:r>
      <w:r>
        <w:rPr>
          <w:rFonts w:ascii="Times New Roman" w:eastAsia="Times New Roman" w:hAnsi="Times New Roman" w:cs="Times New Roman"/>
          <w:sz w:val="24"/>
          <w:szCs w:val="24"/>
        </w:rPr>
        <w:t>)</w:t>
      </w:r>
    </w:p>
    <w:p w:rsidR="00885CDD" w:rsidRPr="005360B1" w:rsidRDefault="00885CDD" w:rsidP="00885CDD">
      <w:pPr>
        <w:tabs>
          <w:tab w:val="right" w:pos="1350"/>
        </w:tabs>
        <w:spacing w:after="240"/>
        <w:rPr>
          <w:rFonts w:ascii="Times New Roman" w:eastAsia="Times New Roman" w:hAnsi="Times New Roman" w:cs="Times New Roman"/>
          <w:sz w:val="24"/>
          <w:szCs w:val="24"/>
        </w:rPr>
      </w:pPr>
      <w:r w:rsidRPr="005360B1">
        <w:rPr>
          <w:rFonts w:ascii="Times New Roman" w:eastAsia="Times New Roman" w:hAnsi="Times New Roman" w:cs="Times New Roman"/>
          <w:sz w:val="24"/>
          <w:szCs w:val="24"/>
        </w:rPr>
        <w:t>Each evaluation component will be rated on a one (1) to five (5) scale where five is the highest rating. The rating will be multiplied by a weight factor to produce a total score.</w:t>
      </w:r>
    </w:p>
    <w:p w:rsidR="00885CDD"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sidRPr="005360B1">
        <w:rPr>
          <w:rFonts w:ascii="Times New Roman" w:hAnsi="Times New Roman" w:cs="Times New Roman"/>
          <w:sz w:val="24"/>
          <w:szCs w:val="24"/>
        </w:rPr>
        <w:lastRenderedPageBreak/>
        <w:t>Agencies will need to create a rating rubric that carefully weighs the above categories based on relevance and importance to a given project. Add weights to the various components as needed for a given solution and based on individualized project goals. In this example each of the above categories was to be rated on a 1-5 scale and multiplied by weight factor to produce a total score. If your agency already has an established method for evaluating the proposal then adjust accordingly. If not, the above example may provide a good starting point.</w:t>
      </w:r>
      <w:r>
        <w:rPr>
          <w:rFonts w:ascii="Times New Roman" w:hAnsi="Times New Roman" w:cs="Times New Roman"/>
          <w:sz w:val="24"/>
          <w:szCs w:val="24"/>
        </w:rPr>
        <w:t xml:space="preserve"> In some cases an agency may lack the capacity or experience to evaluate technical solutions; this is especially true for smaller agencies with few or no technology staff. In this case it would be wise for the agency to look to outside experts for assistance. One caveat of procuring outside help is that they may not have a full understanding of the agency’s business processes. Bringing someone in from within the same state and with a similar background in public safety may suffice.</w:t>
      </w:r>
    </w:p>
    <w:p w:rsidR="00885CDD"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 xml:space="preserve">That said, articulating the evaluation process and selection criteria is all about communicating to perspective </w:t>
      </w:r>
      <w:r w:rsidR="00F01B25">
        <w:rPr>
          <w:rFonts w:ascii="Times New Roman" w:hAnsi="Times New Roman" w:cs="Times New Roman"/>
          <w:sz w:val="24"/>
          <w:szCs w:val="24"/>
        </w:rPr>
        <w:t>service provider</w:t>
      </w:r>
      <w:r>
        <w:rPr>
          <w:rFonts w:ascii="Times New Roman" w:hAnsi="Times New Roman" w:cs="Times New Roman"/>
          <w:sz w:val="24"/>
          <w:szCs w:val="24"/>
        </w:rPr>
        <w:t xml:space="preserve">s how, at a high level, the requesting-entity will weigh received proposals. Perspective </w:t>
      </w:r>
      <w:r w:rsidR="00F01B25">
        <w:rPr>
          <w:rFonts w:ascii="Times New Roman" w:hAnsi="Times New Roman" w:cs="Times New Roman"/>
          <w:sz w:val="24"/>
          <w:szCs w:val="24"/>
        </w:rPr>
        <w:t>service provider</w:t>
      </w:r>
      <w:r>
        <w:rPr>
          <w:rFonts w:ascii="Times New Roman" w:hAnsi="Times New Roman" w:cs="Times New Roman"/>
          <w:sz w:val="24"/>
          <w:szCs w:val="24"/>
        </w:rPr>
        <w:t xml:space="preserve">s should understand what is most important to the requesting-entity and that all facets are not equal. In general, mandatory system requirements, company and functional requirements, installation plans, implementation plans, training plans, research and development, </w:t>
      </w:r>
      <w:r w:rsidR="00F01B25">
        <w:rPr>
          <w:rFonts w:ascii="Times New Roman" w:hAnsi="Times New Roman" w:cs="Times New Roman"/>
          <w:sz w:val="24"/>
          <w:szCs w:val="24"/>
        </w:rPr>
        <w:t>service provider</w:t>
      </w:r>
      <w:r>
        <w:rPr>
          <w:rFonts w:ascii="Times New Roman" w:hAnsi="Times New Roman" w:cs="Times New Roman"/>
          <w:sz w:val="24"/>
          <w:szCs w:val="24"/>
        </w:rPr>
        <w:t xml:space="preserve"> financial stability, </w:t>
      </w:r>
      <w:r w:rsidR="00F01B25">
        <w:rPr>
          <w:rFonts w:ascii="Times New Roman" w:hAnsi="Times New Roman" w:cs="Times New Roman"/>
          <w:sz w:val="24"/>
          <w:szCs w:val="24"/>
        </w:rPr>
        <w:t>service provider</w:t>
      </w:r>
      <w:r>
        <w:rPr>
          <w:rFonts w:ascii="Times New Roman" w:hAnsi="Times New Roman" w:cs="Times New Roman"/>
          <w:sz w:val="24"/>
          <w:szCs w:val="24"/>
        </w:rPr>
        <w:t xml:space="preserve"> past performance, quality and clarity of proposal, and cost factor into any RFP, but sometimes not equally. Depending on the scope of the RFP, the goals of the project and the requesting-entity’s resources, the agency may decide that creativity in addressing the system requirements and past performance of the </w:t>
      </w:r>
      <w:r w:rsidR="00F01B25">
        <w:rPr>
          <w:rFonts w:ascii="Times New Roman" w:hAnsi="Times New Roman" w:cs="Times New Roman"/>
          <w:sz w:val="24"/>
          <w:szCs w:val="24"/>
        </w:rPr>
        <w:t>service provider</w:t>
      </w:r>
      <w:r>
        <w:rPr>
          <w:rFonts w:ascii="Times New Roman" w:hAnsi="Times New Roman" w:cs="Times New Roman"/>
          <w:sz w:val="24"/>
          <w:szCs w:val="24"/>
        </w:rPr>
        <w:t xml:space="preserve"> are much more important than costs and other proposal criteria. Such a decision should be clearly communicated to the </w:t>
      </w:r>
      <w:r w:rsidR="00F01B25">
        <w:rPr>
          <w:rFonts w:ascii="Times New Roman" w:hAnsi="Times New Roman" w:cs="Times New Roman"/>
          <w:sz w:val="24"/>
          <w:szCs w:val="24"/>
        </w:rPr>
        <w:t>service provider</w:t>
      </w:r>
      <w:r>
        <w:rPr>
          <w:rFonts w:ascii="Times New Roman" w:hAnsi="Times New Roman" w:cs="Times New Roman"/>
          <w:sz w:val="24"/>
          <w:szCs w:val="24"/>
        </w:rPr>
        <w:t>s/applicants by indicating the total evaluation criteria and the weighing of each to ensure submission of a bid that will best meet the agency’s needs. The requesting-entity is strongly encouraged to consult their legal department to ensure the articulated selection criteria conforms to all applicable aspects of local, state, federal, and tribal procurement requirements.</w:t>
      </w:r>
    </w:p>
    <w:p w:rsidR="00885CDD" w:rsidRDefault="00885CDD" w:rsidP="00885CDD">
      <w:pPr>
        <w:rPr>
          <w:rFonts w:ascii="Times New Roman" w:eastAsia="Times New Roman" w:hAnsi="Times New Roman" w:cs="Times New Roman"/>
          <w:b/>
          <w:sz w:val="24"/>
          <w:szCs w:val="24"/>
        </w:rPr>
      </w:pPr>
      <w:bookmarkStart w:id="8" w:name="2.0"/>
      <w:r>
        <w:rPr>
          <w:rFonts w:ascii="Times New Roman" w:eastAsia="Times New Roman" w:hAnsi="Times New Roman" w:cs="Times New Roman"/>
          <w:b/>
          <w:sz w:val="24"/>
          <w:szCs w:val="24"/>
        </w:rPr>
        <w:br w:type="page"/>
      </w:r>
    </w:p>
    <w:p w:rsidR="00885CDD" w:rsidRPr="00590ABB" w:rsidRDefault="00885CDD" w:rsidP="00885CDD">
      <w:pPr>
        <w:tabs>
          <w:tab w:val="right" w:pos="1350"/>
        </w:tabs>
        <w:jc w:val="center"/>
        <w:rPr>
          <w:rFonts w:ascii="Times New Roman" w:eastAsia="Times New Roman" w:hAnsi="Times New Roman" w:cs="Times New Roman"/>
          <w:sz w:val="24"/>
          <w:szCs w:val="24"/>
        </w:rPr>
      </w:pPr>
      <w:r w:rsidRPr="00590ABB">
        <w:rPr>
          <w:rFonts w:ascii="Times New Roman" w:eastAsia="Times New Roman" w:hAnsi="Times New Roman" w:cs="Times New Roman"/>
          <w:b/>
          <w:sz w:val="24"/>
          <w:szCs w:val="24"/>
        </w:rPr>
        <w:lastRenderedPageBreak/>
        <w:t>SECTION 2.0</w:t>
      </w:r>
      <w:bookmarkEnd w:id="8"/>
      <w:r w:rsidRPr="00590ABB">
        <w:rPr>
          <w:rFonts w:ascii="Times New Roman" w:eastAsia="Times New Roman" w:hAnsi="Times New Roman" w:cs="Times New Roman"/>
          <w:b/>
          <w:sz w:val="24"/>
          <w:szCs w:val="24"/>
        </w:rPr>
        <w:br/>
      </w:r>
      <w:r w:rsidRPr="00590ABB">
        <w:rPr>
          <w:rFonts w:ascii="Times New Roman" w:eastAsia="Times New Roman" w:hAnsi="Times New Roman" w:cs="Times New Roman"/>
          <w:sz w:val="24"/>
          <w:szCs w:val="24"/>
        </w:rPr>
        <w:t>PROPOSAL INSTRUCTIONS AND CONDITIONS</w:t>
      </w:r>
    </w:p>
    <w:p w:rsidR="00885CDD" w:rsidRPr="00590ABB" w:rsidRDefault="00885CDD" w:rsidP="00885CDD">
      <w:pPr>
        <w:tabs>
          <w:tab w:val="right" w:pos="1350"/>
        </w:tabs>
        <w:spacing w:after="240"/>
        <w:rPr>
          <w:rFonts w:ascii="Times New Roman" w:eastAsia="Times New Roman" w:hAnsi="Times New Roman" w:cs="Times New Roman"/>
          <w:sz w:val="24"/>
          <w:szCs w:val="24"/>
        </w:rPr>
      </w:pPr>
      <w:bookmarkStart w:id="9" w:name="2.1"/>
      <w:r w:rsidRPr="00590ABB">
        <w:rPr>
          <w:rFonts w:ascii="Times New Roman" w:eastAsia="Times New Roman" w:hAnsi="Times New Roman" w:cs="Times New Roman"/>
          <w:sz w:val="24"/>
          <w:szCs w:val="24"/>
        </w:rPr>
        <w:t>2.1 EXAMINATION OF CONTRACT CONDITIONS</w:t>
      </w:r>
      <w:bookmarkEnd w:id="9"/>
    </w:p>
    <w:p w:rsidR="00885CDD" w:rsidRPr="00590ABB"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sidRPr="00590ABB">
        <w:rPr>
          <w:rFonts w:ascii="Times New Roman" w:eastAsia="Times New Roman" w:hAnsi="Times New Roman" w:cs="Times New Roman"/>
          <w:sz w:val="24"/>
          <w:szCs w:val="24"/>
        </w:rPr>
        <w:t>The agency will want to run the RFP through the legal department prior to the solicitation’s release. Likewise, contracts as a result of the RFP should also be scrutinized by the legal department. Agencies should consider making the RFP a part of the addendum to the contract</w:t>
      </w:r>
      <w:r>
        <w:rPr>
          <w:rFonts w:ascii="Times New Roman" w:eastAsia="Times New Roman" w:hAnsi="Times New Roman" w:cs="Times New Roman"/>
          <w:sz w:val="24"/>
          <w:szCs w:val="24"/>
        </w:rPr>
        <w:t xml:space="preserve"> as well</w:t>
      </w:r>
      <w:r w:rsidRPr="00590ABB">
        <w:rPr>
          <w:rFonts w:ascii="Times New Roman" w:eastAsia="Times New Roman" w:hAnsi="Times New Roman" w:cs="Times New Roman"/>
          <w:sz w:val="24"/>
          <w:szCs w:val="24"/>
        </w:rPr>
        <w:t>.</w:t>
      </w:r>
    </w:p>
    <w:p w:rsidR="00885CDD" w:rsidRPr="00590ABB"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140EE4"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590ABB">
        <w:rPr>
          <w:rFonts w:ascii="Times New Roman" w:eastAsia="Times New Roman" w:hAnsi="Times New Roman" w:cs="Times New Roman"/>
          <w:sz w:val="24"/>
          <w:szCs w:val="24"/>
        </w:rPr>
        <w:t xml:space="preserve">It is the intent of REQUESTING-ENTITY, through this Request </w:t>
      </w:r>
      <w:proofErr w:type="gramStart"/>
      <w:r w:rsidRPr="00590ABB">
        <w:rPr>
          <w:rFonts w:ascii="Times New Roman" w:eastAsia="Times New Roman" w:hAnsi="Times New Roman" w:cs="Times New Roman"/>
          <w:sz w:val="24"/>
          <w:szCs w:val="24"/>
        </w:rPr>
        <w:t>For</w:t>
      </w:r>
      <w:proofErr w:type="gramEnd"/>
      <w:r w:rsidRPr="00590ABB">
        <w:rPr>
          <w:rFonts w:ascii="Times New Roman" w:eastAsia="Times New Roman" w:hAnsi="Times New Roman" w:cs="Times New Roman"/>
          <w:sz w:val="24"/>
          <w:szCs w:val="24"/>
        </w:rPr>
        <w:t xml:space="preserve"> Proposal and contract conditions contained herein, to establish to the greatest possible extent complete clarity regarding the requirements of both parties to the Agreement resulting from the Request For Proposal.</w:t>
      </w:r>
      <w:r w:rsidRPr="00590ABB">
        <w:rPr>
          <w:rFonts w:ascii="Times New Roman" w:eastAsia="Times New Roman" w:hAnsi="Times New Roman" w:cs="Times New Roman"/>
          <w:sz w:val="24"/>
          <w:szCs w:val="24"/>
        </w:rPr>
        <w:br/>
      </w:r>
      <w:r w:rsidRPr="00590ABB">
        <w:rPr>
          <w:rFonts w:ascii="Times New Roman" w:eastAsia="Times New Roman" w:hAnsi="Times New Roman" w:cs="Times New Roman"/>
          <w:sz w:val="24"/>
          <w:szCs w:val="24"/>
        </w:rPr>
        <w:br/>
        <w:t xml:space="preserve">Before submitting a proposal, the </w:t>
      </w:r>
      <w:r w:rsidR="00F01B25">
        <w:rPr>
          <w:rFonts w:ascii="Times New Roman" w:eastAsia="Times New Roman" w:hAnsi="Times New Roman" w:cs="Times New Roman"/>
          <w:sz w:val="24"/>
          <w:szCs w:val="24"/>
        </w:rPr>
        <w:t>service provider</w:t>
      </w:r>
      <w:r w:rsidRPr="00590ABB">
        <w:rPr>
          <w:rFonts w:ascii="Times New Roman" w:eastAsia="Times New Roman" w:hAnsi="Times New Roman" w:cs="Times New Roman"/>
          <w:sz w:val="24"/>
          <w:szCs w:val="24"/>
        </w:rPr>
        <w:t xml:space="preserve"> shall be thoroughly familiarized with all contract conditions referred to in this document, and any addenda issued before the proposal submission date. Such addenda shall form a part of the RFP and shall be made a part of the contract. It shall be the </w:t>
      </w:r>
      <w:r w:rsidR="00F01B25">
        <w:rPr>
          <w:rFonts w:ascii="Times New Roman" w:eastAsia="Times New Roman" w:hAnsi="Times New Roman" w:cs="Times New Roman"/>
          <w:sz w:val="24"/>
          <w:szCs w:val="24"/>
        </w:rPr>
        <w:t>service provider</w:t>
      </w:r>
      <w:r w:rsidRPr="00590ABB">
        <w:rPr>
          <w:rFonts w:ascii="Times New Roman" w:eastAsia="Times New Roman" w:hAnsi="Times New Roman" w:cs="Times New Roman"/>
          <w:sz w:val="24"/>
          <w:szCs w:val="24"/>
        </w:rPr>
        <w:t>'s responsibility to ascertain that the proposal includes all addenda issued prior to the proposal submission date.</w:t>
      </w:r>
      <w:r w:rsidRPr="00590ABB">
        <w:rPr>
          <w:rFonts w:ascii="Times New Roman" w:eastAsia="Times New Roman" w:hAnsi="Times New Roman" w:cs="Times New Roman"/>
          <w:sz w:val="24"/>
          <w:szCs w:val="24"/>
        </w:rPr>
        <w:br/>
      </w:r>
      <w:r w:rsidRPr="00590ABB">
        <w:rPr>
          <w:rFonts w:ascii="Times New Roman" w:eastAsia="Times New Roman" w:hAnsi="Times New Roman" w:cs="Times New Roman"/>
          <w:sz w:val="24"/>
          <w:szCs w:val="24"/>
        </w:rPr>
        <w:br/>
        <w:t xml:space="preserve">The </w:t>
      </w:r>
      <w:r w:rsidR="00F01B25">
        <w:rPr>
          <w:rFonts w:ascii="Times New Roman" w:eastAsia="Times New Roman" w:hAnsi="Times New Roman" w:cs="Times New Roman"/>
          <w:sz w:val="24"/>
          <w:szCs w:val="24"/>
        </w:rPr>
        <w:t>service provider</w:t>
      </w:r>
      <w:r w:rsidRPr="00590ABB">
        <w:rPr>
          <w:rFonts w:ascii="Times New Roman" w:eastAsia="Times New Roman" w:hAnsi="Times New Roman" w:cs="Times New Roman"/>
          <w:sz w:val="24"/>
          <w:szCs w:val="24"/>
        </w:rPr>
        <w:t xml:space="preserve"> shall determine by personal examination, and by such other means as may be preferred, the actual conditions and requirements under which the Agreement must be performed. If, upon inspection and examination by the </w:t>
      </w:r>
      <w:r w:rsidR="00F01B25">
        <w:rPr>
          <w:rFonts w:ascii="Times New Roman" w:eastAsia="Times New Roman" w:hAnsi="Times New Roman" w:cs="Times New Roman"/>
          <w:sz w:val="24"/>
          <w:szCs w:val="24"/>
        </w:rPr>
        <w:t>service provider</w:t>
      </w:r>
      <w:r w:rsidRPr="00590ABB">
        <w:rPr>
          <w:rFonts w:ascii="Times New Roman" w:eastAsia="Times New Roman" w:hAnsi="Times New Roman" w:cs="Times New Roman"/>
          <w:sz w:val="24"/>
          <w:szCs w:val="24"/>
        </w:rPr>
        <w:t xml:space="preserve">, there are any existing conditions or requirements of the service which are not completely understood, the </w:t>
      </w:r>
      <w:r w:rsidR="00F01B25">
        <w:rPr>
          <w:rFonts w:ascii="Times New Roman" w:eastAsia="Times New Roman" w:hAnsi="Times New Roman" w:cs="Times New Roman"/>
          <w:sz w:val="24"/>
          <w:szCs w:val="24"/>
        </w:rPr>
        <w:t>service provider</w:t>
      </w:r>
      <w:r w:rsidRPr="00590ABB">
        <w:rPr>
          <w:rFonts w:ascii="Times New Roman" w:eastAsia="Times New Roman" w:hAnsi="Times New Roman" w:cs="Times New Roman"/>
          <w:sz w:val="24"/>
          <w:szCs w:val="24"/>
        </w:rPr>
        <w:t xml:space="preserve"> shall contact the individual listed in </w:t>
      </w:r>
      <w:r w:rsidRPr="004179A9">
        <w:rPr>
          <w:rFonts w:ascii="Times New Roman" w:eastAsia="Times New Roman" w:hAnsi="Times New Roman" w:cs="Times New Roman"/>
          <w:i/>
          <w:sz w:val="24"/>
          <w:szCs w:val="24"/>
        </w:rPr>
        <w:t>Section 2.16</w:t>
      </w:r>
      <w:r w:rsidRPr="004179A9">
        <w:rPr>
          <w:rFonts w:ascii="Times New Roman" w:eastAsia="Times New Roman" w:hAnsi="Times New Roman" w:cs="Times New Roman"/>
          <w:sz w:val="24"/>
          <w:szCs w:val="24"/>
        </w:rPr>
        <w:t>.</w:t>
      </w:r>
      <w:r w:rsidRPr="00590ABB">
        <w:rPr>
          <w:rFonts w:ascii="Times New Roman" w:eastAsia="Times New Roman" w:hAnsi="Times New Roman" w:cs="Times New Roman"/>
          <w:sz w:val="24"/>
          <w:szCs w:val="24"/>
        </w:rPr>
        <w:br/>
      </w:r>
      <w:r w:rsidRPr="00590ABB">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t xml:space="preserve">If the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intends to visit REQUESTING-ENTITY, the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shall request an appointment through the office of </w:t>
      </w:r>
      <w:r w:rsidRPr="009078C0">
        <w:rPr>
          <w:rFonts w:ascii="Times New Roman" w:eastAsia="Times New Roman" w:hAnsi="Times New Roman" w:cs="Times New Roman"/>
          <w:b/>
          <w:sz w:val="24"/>
          <w:szCs w:val="24"/>
        </w:rPr>
        <w:t>[Insert Agency Name]</w:t>
      </w:r>
      <w:r w:rsidRPr="00140EE4">
        <w:rPr>
          <w:rFonts w:ascii="Times New Roman" w:eastAsia="Times New Roman" w:hAnsi="Times New Roman" w:cs="Times New Roman"/>
          <w:sz w:val="24"/>
          <w:szCs w:val="24"/>
        </w:rPr>
        <w:t>. Inquiries will not be answered by other members of the staff.</w:t>
      </w:r>
      <w:r w:rsidRPr="00140EE4">
        <w:rPr>
          <w:rFonts w:ascii="Times New Roman" w:eastAsia="Times New Roman" w:hAnsi="Times New Roman" w:cs="Times New Roman"/>
          <w:sz w:val="24"/>
          <w:szCs w:val="24"/>
        </w:rPr>
        <w:br/>
      </w:r>
    </w:p>
    <w:p w:rsidR="00885CDD" w:rsidRPr="00140EE4" w:rsidRDefault="00885CDD" w:rsidP="00885CDD">
      <w:pPr>
        <w:tabs>
          <w:tab w:val="right" w:pos="1350"/>
        </w:tabs>
        <w:spacing w:after="0" w:line="240" w:lineRule="auto"/>
        <w:contextualSpacing/>
        <w:rPr>
          <w:rFonts w:ascii="Times New Roman" w:eastAsia="Times New Roman" w:hAnsi="Times New Roman" w:cs="Times New Roman"/>
          <w:sz w:val="24"/>
          <w:szCs w:val="24"/>
        </w:rPr>
      </w:pPr>
      <w:bookmarkStart w:id="10" w:name="2.2"/>
      <w:r w:rsidRPr="00140EE4">
        <w:rPr>
          <w:rFonts w:ascii="Times New Roman" w:eastAsia="Times New Roman" w:hAnsi="Times New Roman" w:cs="Times New Roman"/>
          <w:sz w:val="24"/>
          <w:szCs w:val="24"/>
        </w:rPr>
        <w:t>2.2 NOTIFICATION OF INTENT TO BID</w:t>
      </w:r>
      <w:bookmarkEnd w:id="10"/>
      <w:r w:rsidRPr="00140EE4">
        <w:rPr>
          <w:rFonts w:ascii="Times New Roman" w:eastAsia="Times New Roman" w:hAnsi="Times New Roman" w:cs="Times New Roman"/>
          <w:sz w:val="24"/>
          <w:szCs w:val="24"/>
        </w:rPr>
        <w:br/>
      </w:r>
      <w:r>
        <w:rPr>
          <w:rFonts w:eastAsia="Times New Roman"/>
        </w:rPr>
        <w:br/>
      </w:r>
      <w:r w:rsidRPr="00140EE4">
        <w:rPr>
          <w:rFonts w:ascii="Times New Roman" w:eastAsia="Times New Roman" w:hAnsi="Times New Roman" w:cs="Times New Roman"/>
          <w:sz w:val="24"/>
          <w:szCs w:val="24"/>
        </w:rPr>
        <w:t xml:space="preserve">Responding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s who expect to be notified of any correspondence or addenda related to this RFP shall complete the "Notification of Intent to Bid Form" </w:t>
      </w:r>
      <w:r w:rsidRPr="004D0365">
        <w:rPr>
          <w:rFonts w:ascii="Times New Roman" w:eastAsia="Times New Roman" w:hAnsi="Times New Roman" w:cs="Times New Roman"/>
          <w:sz w:val="24"/>
          <w:szCs w:val="24"/>
        </w:rPr>
        <w:t xml:space="preserve">(see </w:t>
      </w:r>
      <w:r w:rsidRPr="008D5ED1">
        <w:rPr>
          <w:rFonts w:ascii="Times New Roman" w:eastAsia="Times New Roman" w:hAnsi="Times New Roman" w:cs="Times New Roman"/>
          <w:sz w:val="24"/>
          <w:szCs w:val="24"/>
        </w:rPr>
        <w:t>Attachment</w:t>
      </w:r>
      <w:r w:rsidRPr="004D0365">
        <w:rPr>
          <w:rFonts w:ascii="Times New Roman" w:hAnsi="Times New Roman" w:cs="Times New Roman"/>
          <w:sz w:val="24"/>
          <w:szCs w:val="24"/>
        </w:rPr>
        <w:t xml:space="preserve"> A</w:t>
      </w:r>
      <w:r w:rsidRPr="004D0365">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t xml:space="preserve"> and deliver/e-mail it to the REQUESTING-ENTITY or send it via registered mail, addressed to </w:t>
      </w:r>
      <w:r w:rsidRPr="00140EE4">
        <w:rPr>
          <w:rFonts w:ascii="Times New Roman" w:eastAsia="Times New Roman" w:hAnsi="Times New Roman" w:cs="Times New Roman"/>
          <w:b/>
          <w:sz w:val="24"/>
          <w:szCs w:val="24"/>
        </w:rPr>
        <w:t>[Insert Address]</w:t>
      </w:r>
      <w:r w:rsidRPr="00140EE4">
        <w:rPr>
          <w:rFonts w:ascii="Times New Roman" w:eastAsia="Times New Roman" w:hAnsi="Times New Roman" w:cs="Times New Roman"/>
          <w:sz w:val="24"/>
          <w:szCs w:val="24"/>
        </w:rPr>
        <w:t xml:space="preserve">, no later than the date specified in </w:t>
      </w:r>
      <w:r w:rsidRPr="004179A9">
        <w:rPr>
          <w:rFonts w:ascii="Times New Roman" w:eastAsia="Times New Roman" w:hAnsi="Times New Roman" w:cs="Times New Roman"/>
          <w:i/>
          <w:sz w:val="24"/>
          <w:szCs w:val="24"/>
        </w:rPr>
        <w:t>Section 2.9</w:t>
      </w:r>
      <w:r w:rsidRPr="004179A9">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bookmarkStart w:id="11" w:name="2.3"/>
      <w:r w:rsidRPr="00140EE4">
        <w:rPr>
          <w:rFonts w:ascii="Times New Roman" w:eastAsia="Times New Roman" w:hAnsi="Times New Roman" w:cs="Times New Roman"/>
          <w:sz w:val="24"/>
          <w:szCs w:val="24"/>
        </w:rPr>
        <w:t>2.3 SIGNATURE AND LEGIBILITY</w:t>
      </w:r>
      <w:bookmarkEnd w:id="11"/>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proofErr w:type="gramStart"/>
      <w:r w:rsidRPr="00140EE4">
        <w:rPr>
          <w:rFonts w:ascii="Times New Roman" w:eastAsia="Times New Roman" w:hAnsi="Times New Roman" w:cs="Times New Roman"/>
          <w:sz w:val="24"/>
          <w:szCs w:val="24"/>
        </w:rPr>
        <w:t>Each</w:t>
      </w:r>
      <w:proofErr w:type="gramEnd"/>
      <w:r w:rsidRPr="00140EE4">
        <w:rPr>
          <w:rFonts w:ascii="Times New Roman" w:eastAsia="Times New Roman" w:hAnsi="Times New Roman" w:cs="Times New Roman"/>
          <w:sz w:val="24"/>
          <w:szCs w:val="24"/>
        </w:rPr>
        <w:t xml:space="preserv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's name, address, e-mail, website, and signature shall be clear and legible. The proposal shall contain a cover letter on corporate letterhead (include board of directors if available, DUNs numbers, etc.).</w:t>
      </w:r>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bookmarkStart w:id="12" w:name="2.4"/>
      <w:r w:rsidRPr="00140EE4">
        <w:rPr>
          <w:rFonts w:ascii="Times New Roman" w:eastAsia="Times New Roman" w:hAnsi="Times New Roman" w:cs="Times New Roman"/>
          <w:sz w:val="24"/>
          <w:szCs w:val="24"/>
        </w:rPr>
        <w:t xml:space="preserve">2.4 PRE-PROPOSAL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MEETING</w:t>
      </w:r>
      <w:bookmarkEnd w:id="12"/>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proofErr w:type="gramStart"/>
      <w:r w:rsidRPr="00140EE4">
        <w:rPr>
          <w:rFonts w:ascii="Times New Roman" w:eastAsia="Times New Roman" w:hAnsi="Times New Roman" w:cs="Times New Roman"/>
          <w:sz w:val="24"/>
          <w:szCs w:val="24"/>
        </w:rPr>
        <w:t>A</w:t>
      </w:r>
      <w:proofErr w:type="gramEnd"/>
      <w:r w:rsidRPr="00140EE4">
        <w:rPr>
          <w:rFonts w:ascii="Times New Roman" w:eastAsia="Times New Roman" w:hAnsi="Times New Roman" w:cs="Times New Roman"/>
          <w:sz w:val="24"/>
          <w:szCs w:val="24"/>
        </w:rPr>
        <w:t xml:space="preserve"> pre-proposal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meeting will be held at the date, time, and place shown in </w:t>
      </w:r>
      <w:r w:rsidRPr="004179A9">
        <w:rPr>
          <w:rFonts w:ascii="Times New Roman" w:eastAsia="Times New Roman" w:hAnsi="Times New Roman" w:cs="Times New Roman"/>
          <w:i/>
          <w:sz w:val="24"/>
          <w:szCs w:val="24"/>
        </w:rPr>
        <w:lastRenderedPageBreak/>
        <w:t>Section 2.9</w:t>
      </w:r>
      <w:r w:rsidRPr="00140EE4">
        <w:rPr>
          <w:rFonts w:ascii="Times New Roman" w:eastAsia="Times New Roman" w:hAnsi="Times New Roman" w:cs="Times New Roman"/>
          <w:sz w:val="24"/>
          <w:szCs w:val="24"/>
        </w:rPr>
        <w:t xml:space="preserv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s will be afforded the opportunity to meet with REQUESTING-ENTITY staff and other appropriate personnel to clarify terms of this RFP in further detail. REQUESTING-ENTITY staff will respond to pre-submitted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s' written questions during the meeting and will make every attempt to provide answers prior to the conclusion of the meeting.</w:t>
      </w:r>
      <w:r>
        <w:rPr>
          <w:rFonts w:ascii="Times New Roman" w:eastAsia="Times New Roman" w:hAnsi="Times New Roman" w:cs="Times New Roman"/>
          <w:sz w:val="24"/>
          <w:szCs w:val="24"/>
        </w:rPr>
        <w:t xml:space="preserve"> In the event additional sessions are necessary they will be posted by the REQUESTING-ENTITY and made available to all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s. All questions posed, and responses provided, in the meetings will be disclosed to all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s as well.</w:t>
      </w:r>
    </w:p>
    <w:p w:rsidR="00885CDD" w:rsidRPr="00140EE4"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sidRPr="00140EE4">
        <w:rPr>
          <w:rFonts w:ascii="Times New Roman" w:eastAsia="Times New Roman" w:hAnsi="Times New Roman" w:cs="Times New Roman"/>
          <w:sz w:val="24"/>
          <w:szCs w:val="24"/>
        </w:rPr>
        <w:t>Agencies should consider holding the onsite meeting with a conference call</w:t>
      </w:r>
      <w:r>
        <w:rPr>
          <w:rFonts w:ascii="Times New Roman" w:eastAsia="Times New Roman" w:hAnsi="Times New Roman" w:cs="Times New Roman"/>
          <w:sz w:val="24"/>
          <w:szCs w:val="24"/>
        </w:rPr>
        <w:t>/video conference call</w:t>
      </w:r>
      <w:r w:rsidRPr="00140EE4">
        <w:rPr>
          <w:rFonts w:ascii="Times New Roman" w:eastAsia="Times New Roman" w:hAnsi="Times New Roman" w:cs="Times New Roman"/>
          <w:sz w:val="24"/>
          <w:szCs w:val="24"/>
        </w:rPr>
        <w:t xml:space="preserve"> option for those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s who may be unable to attend the meeting in-person (e.g., </w:t>
      </w:r>
      <w:proofErr w:type="spellStart"/>
      <w:r w:rsidRPr="00140EE4">
        <w:rPr>
          <w:rFonts w:ascii="Times New Roman" w:eastAsia="Times New Roman" w:hAnsi="Times New Roman" w:cs="Times New Roman"/>
          <w:sz w:val="24"/>
          <w:szCs w:val="24"/>
        </w:rPr>
        <w:t>GoToMeeting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Webex</w:t>
      </w:r>
      <w:proofErr w:type="spellEnd"/>
      <w:r w:rsidRPr="00140EE4">
        <w:rPr>
          <w:rFonts w:ascii="Times New Roman" w:eastAsia="Times New Roman" w:hAnsi="Times New Roman" w:cs="Times New Roman"/>
          <w:sz w:val="24"/>
          <w:szCs w:val="24"/>
        </w:rPr>
        <w:t>).</w:t>
      </w:r>
    </w:p>
    <w:p w:rsidR="00885CDD"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140EE4">
        <w:rPr>
          <w:rFonts w:ascii="Times New Roman" w:eastAsia="Times New Roman" w:hAnsi="Times New Roman" w:cs="Times New Roman"/>
          <w:sz w:val="24"/>
          <w:szCs w:val="24"/>
        </w:rPr>
        <w:br/>
      </w:r>
      <w:bookmarkStart w:id="13" w:name="2.5"/>
      <w:r w:rsidRPr="00140EE4">
        <w:rPr>
          <w:rFonts w:ascii="Times New Roman" w:eastAsia="Times New Roman" w:hAnsi="Times New Roman" w:cs="Times New Roman"/>
          <w:sz w:val="24"/>
          <w:szCs w:val="24"/>
        </w:rPr>
        <w:t>2.5 INTERPRETATIONS AND ADDENDA</w:t>
      </w:r>
      <w:bookmarkEnd w:id="13"/>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t>No interpretation made to any respondent as to the meaning of the RFP shall be binding on REQUESTING-ENTITY</w:t>
      </w:r>
      <w:r>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t xml:space="preserve"> unless repeated in writing and distributed as an addendum by REQUESTING-ENTITY. Interpretations and/or clarifications shall be requested in e-mail from REQUESTING-ENTITY, Attention: </w:t>
      </w:r>
      <w:r w:rsidRPr="00140EE4">
        <w:rPr>
          <w:rFonts w:ascii="Times New Roman" w:eastAsia="Times New Roman" w:hAnsi="Times New Roman" w:cs="Times New Roman"/>
          <w:b/>
          <w:sz w:val="24"/>
          <w:szCs w:val="24"/>
        </w:rPr>
        <w:t>[Insert Desired E-mail Title]</w:t>
      </w:r>
      <w:r w:rsidRPr="00140EE4">
        <w:rPr>
          <w:rFonts w:ascii="Times New Roman" w:eastAsia="Times New Roman" w:hAnsi="Times New Roman" w:cs="Times New Roman"/>
          <w:sz w:val="24"/>
          <w:szCs w:val="24"/>
        </w:rPr>
        <w:t>. All such written requests shall specify the Section(s), Subsection(s), Paragraph(s), and page number(s) to which the request refers. Inquiries submitted which receive a validated response will be shared with all registered applicants.</w:t>
      </w:r>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bookmarkStart w:id="14" w:name="2.6"/>
      <w:r w:rsidRPr="00140EE4">
        <w:rPr>
          <w:rFonts w:ascii="Times New Roman" w:eastAsia="Times New Roman" w:hAnsi="Times New Roman" w:cs="Times New Roman"/>
          <w:sz w:val="24"/>
          <w:szCs w:val="24"/>
        </w:rPr>
        <w:t>2.6 PREPARATION OF PROPOSALS</w:t>
      </w:r>
      <w:bookmarkEnd w:id="14"/>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proofErr w:type="spellStart"/>
      <w:r w:rsidRPr="00140EE4">
        <w:rPr>
          <w:rFonts w:ascii="Times New Roman" w:eastAsia="Times New Roman" w:hAnsi="Times New Roman" w:cs="Times New Roman"/>
          <w:sz w:val="24"/>
          <w:szCs w:val="24"/>
        </w:rPr>
        <w:t>Proposals</w:t>
      </w:r>
      <w:proofErr w:type="spellEnd"/>
      <w:r w:rsidRPr="00140EE4">
        <w:rPr>
          <w:rFonts w:ascii="Times New Roman" w:eastAsia="Times New Roman" w:hAnsi="Times New Roman" w:cs="Times New Roman"/>
          <w:sz w:val="24"/>
          <w:szCs w:val="24"/>
        </w:rPr>
        <w:t xml:space="preserve"> shall be prepared in accordance with Proposal Response Format, </w:t>
      </w:r>
      <w:r w:rsidRPr="004179A9">
        <w:rPr>
          <w:rFonts w:ascii="Times New Roman" w:eastAsia="Times New Roman" w:hAnsi="Times New Roman" w:cs="Times New Roman"/>
          <w:i/>
          <w:sz w:val="24"/>
          <w:szCs w:val="24"/>
        </w:rPr>
        <w:t>Section 3.0</w:t>
      </w:r>
      <w:r w:rsidRPr="00140EE4">
        <w:rPr>
          <w:rFonts w:ascii="Times New Roman" w:eastAsia="Times New Roman" w:hAnsi="Times New Roman" w:cs="Times New Roman"/>
          <w:sz w:val="24"/>
          <w:szCs w:val="24"/>
        </w:rPr>
        <w:t>. Proposals not complying with this format may be considered non-responsive and may be removed from consideration on this basis.</w:t>
      </w:r>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bookmarkStart w:id="15" w:name="2.7"/>
      <w:r w:rsidRPr="00140EE4">
        <w:rPr>
          <w:rFonts w:ascii="Times New Roman" w:eastAsia="Times New Roman" w:hAnsi="Times New Roman" w:cs="Times New Roman"/>
          <w:sz w:val="24"/>
          <w:szCs w:val="24"/>
        </w:rPr>
        <w:t>2.7 SUBMISSION OF PROPOSALS</w:t>
      </w:r>
      <w:bookmarkEnd w:id="15"/>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t xml:space="preserve">Final proposals must be received by the deadline specified in </w:t>
      </w:r>
      <w:r w:rsidRPr="004179A9">
        <w:rPr>
          <w:rFonts w:ascii="Times New Roman" w:eastAsia="Times New Roman" w:hAnsi="Times New Roman" w:cs="Times New Roman"/>
          <w:i/>
          <w:sz w:val="24"/>
          <w:szCs w:val="24"/>
        </w:rPr>
        <w:t>Section 2.9</w:t>
      </w:r>
      <w:r w:rsidRPr="00140EE4">
        <w:rPr>
          <w:rFonts w:ascii="Times New Roman" w:eastAsia="Times New Roman" w:hAnsi="Times New Roman" w:cs="Times New Roman"/>
          <w:sz w:val="24"/>
          <w:szCs w:val="24"/>
        </w:rPr>
        <w:t xml:space="preserve">. Though electronic copies are acceptable, applicants shall provide at least one additional hard copy with an original signature delivered to the following address: </w:t>
      </w:r>
      <w:r w:rsidRPr="00140EE4">
        <w:rPr>
          <w:rFonts w:ascii="Times New Roman" w:eastAsia="Times New Roman" w:hAnsi="Times New Roman" w:cs="Times New Roman"/>
          <w:b/>
          <w:sz w:val="24"/>
          <w:szCs w:val="24"/>
        </w:rPr>
        <w:t>[Insert Address]</w:t>
      </w:r>
      <w:r w:rsidRPr="00140EE4">
        <w:rPr>
          <w:rFonts w:ascii="Times New Roman" w:eastAsia="Times New Roman" w:hAnsi="Times New Roman" w:cs="Times New Roman"/>
          <w:sz w:val="24"/>
          <w:szCs w:val="24"/>
        </w:rPr>
        <w:t xml:space="preserve"> in a sealed envelope clearly marked</w:t>
      </w:r>
      <w:proofErr w:type="gramStart"/>
      <w:r w:rsidRPr="00140EE4">
        <w:rPr>
          <w:rFonts w:ascii="Times New Roman" w:eastAsia="Times New Roman" w:hAnsi="Times New Roman" w:cs="Times New Roman"/>
          <w:sz w:val="24"/>
          <w:szCs w:val="24"/>
        </w:rPr>
        <w:t>:</w:t>
      </w:r>
      <w:proofErr w:type="gramEnd"/>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t xml:space="preserve">Request For Proposal, Bid No. </w:t>
      </w:r>
      <w:r w:rsidRPr="004F38DC">
        <w:rPr>
          <w:rFonts w:ascii="Times New Roman" w:eastAsia="Times New Roman" w:hAnsi="Times New Roman" w:cs="Times New Roman"/>
          <w:b/>
          <w:sz w:val="24"/>
          <w:szCs w:val="24"/>
        </w:rPr>
        <w:t>[Insert #]</w:t>
      </w:r>
      <w:r w:rsidRPr="00140EE4">
        <w:rPr>
          <w:rFonts w:ascii="Times New Roman" w:eastAsia="Times New Roman" w:hAnsi="Times New Roman" w:cs="Times New Roman"/>
          <w:sz w:val="24"/>
          <w:szCs w:val="24"/>
        </w:rPr>
        <w:t xml:space="preserve">, for </w:t>
      </w:r>
      <w:r w:rsidRPr="00140EE4">
        <w:rPr>
          <w:rFonts w:ascii="Times New Roman" w:eastAsia="Times New Roman" w:hAnsi="Times New Roman" w:cs="Times New Roman"/>
          <w:b/>
          <w:sz w:val="24"/>
          <w:szCs w:val="24"/>
        </w:rPr>
        <w:t>[Insert Technological Solution</w:t>
      </w:r>
      <w:proofErr w:type="gramStart"/>
      <w:r w:rsidRPr="00140EE4">
        <w:rPr>
          <w:rFonts w:ascii="Times New Roman" w:eastAsia="Times New Roman" w:hAnsi="Times New Roman" w:cs="Times New Roman"/>
          <w:b/>
          <w:sz w:val="24"/>
          <w:szCs w:val="24"/>
        </w:rPr>
        <w:t>]</w:t>
      </w:r>
      <w:proofErr w:type="gramEnd"/>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t xml:space="preserve">Proposals will be accepted up to, and no proposals may be withdrawn after, the time and date shown in </w:t>
      </w:r>
      <w:r w:rsidRPr="004179A9">
        <w:rPr>
          <w:rFonts w:ascii="Times New Roman" w:eastAsia="Times New Roman" w:hAnsi="Times New Roman" w:cs="Times New Roman"/>
          <w:i/>
          <w:sz w:val="24"/>
          <w:szCs w:val="24"/>
        </w:rPr>
        <w:t>Section 2.9</w:t>
      </w:r>
      <w:r w:rsidRPr="00140EE4">
        <w:rPr>
          <w:rFonts w:ascii="Times New Roman" w:eastAsia="Times New Roman" w:hAnsi="Times New Roman" w:cs="Times New Roman"/>
          <w:sz w:val="24"/>
          <w:szCs w:val="24"/>
        </w:rPr>
        <w:t xml:space="preserv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s are responsible for ensuring that proposals are received by the above office prior to the deadline. Proposals received after the deadline will not be considered.</w:t>
      </w:r>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bookmarkStart w:id="16" w:name="2.8"/>
      <w:r w:rsidRPr="00140EE4">
        <w:rPr>
          <w:rFonts w:ascii="Times New Roman" w:eastAsia="Times New Roman" w:hAnsi="Times New Roman" w:cs="Times New Roman"/>
          <w:sz w:val="24"/>
          <w:szCs w:val="24"/>
        </w:rPr>
        <w:t xml:space="preserve">2.8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'S COSTS</w:t>
      </w:r>
      <w:bookmarkEnd w:id="16"/>
      <w:r w:rsidRPr="00140EE4">
        <w:rPr>
          <w:rFonts w:ascii="Times New Roman" w:eastAsia="Times New Roman" w:hAnsi="Times New Roman" w:cs="Times New Roman"/>
          <w:sz w:val="24"/>
          <w:szCs w:val="24"/>
        </w:rPr>
        <w:br/>
      </w:r>
      <w:r w:rsidRPr="00140EE4">
        <w:rPr>
          <w:rFonts w:ascii="Times New Roman" w:eastAsia="Times New Roman" w:hAnsi="Times New Roman" w:cs="Times New Roman"/>
          <w:sz w:val="24"/>
          <w:szCs w:val="24"/>
        </w:rPr>
        <w:br/>
      </w:r>
      <w:proofErr w:type="spellStart"/>
      <w:r w:rsidRPr="00140EE4">
        <w:rPr>
          <w:rFonts w:ascii="Times New Roman" w:eastAsia="Times New Roman" w:hAnsi="Times New Roman" w:cs="Times New Roman"/>
          <w:sz w:val="24"/>
          <w:szCs w:val="24"/>
        </w:rPr>
        <w:t>Costs</w:t>
      </w:r>
      <w:proofErr w:type="spellEnd"/>
      <w:r w:rsidRPr="00140EE4">
        <w:rPr>
          <w:rFonts w:ascii="Times New Roman" w:eastAsia="Times New Roman" w:hAnsi="Times New Roman" w:cs="Times New Roman"/>
          <w:sz w:val="24"/>
          <w:szCs w:val="24"/>
        </w:rPr>
        <w:t xml:space="preserve"> for developing proposals are entirely the responsibility of the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and shall not be chargeable to REQUESTING-ENTITY.</w:t>
      </w:r>
    </w:p>
    <w:p w:rsidR="00885CDD" w:rsidRPr="00140EE4"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sidRPr="00140EE4">
        <w:rPr>
          <w:rFonts w:ascii="Times New Roman" w:eastAsia="Times New Roman" w:hAnsi="Times New Roman" w:cs="Times New Roman"/>
          <w:sz w:val="24"/>
          <w:szCs w:val="24"/>
        </w:rPr>
        <w:t>In rare cases</w:t>
      </w:r>
      <w:r>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t xml:space="preserve"> agencies may provide limited funding for research or other support to assist in technological solutions which may aid in a given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t>s proposal development. If assistance is available</w:t>
      </w:r>
      <w:r>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t xml:space="preserve"> agencies should clearly indicate this in the RFP.</w:t>
      </w:r>
    </w:p>
    <w:p w:rsidR="00885CDD" w:rsidRPr="00140EE4"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140EE4">
        <w:rPr>
          <w:rFonts w:ascii="Times New Roman" w:eastAsia="Times New Roman" w:hAnsi="Times New Roman" w:cs="Times New Roman"/>
          <w:sz w:val="24"/>
          <w:szCs w:val="24"/>
        </w:rPr>
        <w:br/>
      </w:r>
      <w:bookmarkStart w:id="17" w:name="2.9"/>
      <w:r w:rsidRPr="00140EE4">
        <w:rPr>
          <w:rFonts w:ascii="Times New Roman" w:eastAsia="Times New Roman" w:hAnsi="Times New Roman" w:cs="Times New Roman"/>
          <w:sz w:val="24"/>
          <w:szCs w:val="24"/>
        </w:rPr>
        <w:t>2.9 PROJECTED SCHEDULE OF EVENTS</w:t>
      </w:r>
      <w:bookmarkEnd w:id="17"/>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21"/>
        <w:gridCol w:w="2059"/>
      </w:tblGrid>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xml:space="preserve">* Release of RFP document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xml:space="preserve">* Last day to submit questions prior to pre-proposal </w:t>
            </w:r>
            <w:r w:rsidR="00F01B25">
              <w:t>service provider</w:t>
            </w:r>
            <w:r w:rsidRPr="00140EE4">
              <w:t xml:space="preserve"> 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xml:space="preserve">* Anticipated Pre-proposal </w:t>
            </w:r>
            <w:r w:rsidR="00F01B25">
              <w:t>service provider</w:t>
            </w:r>
            <w:r w:rsidRPr="00140EE4">
              <w:t xml:space="preserve"> </w:t>
            </w:r>
            <w:r>
              <w:t>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 Time]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tabs>
                <w:tab w:val="right" w:pos="1350"/>
              </w:tabs>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Address]</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Last day to submit "Notification of Intent to Bid 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Submission of proposals</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 Time]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Opening of responses to RFP</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 Time]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Response evaluation period</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Recommendation to the govern to award a contract</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w:t>
            </w:r>
          </w:p>
        </w:tc>
      </w:tr>
      <w:tr w:rsidR="00885CDD" w:rsidRPr="00140EE4"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EE4" w:rsidRDefault="00885CDD" w:rsidP="00455223">
            <w:pPr>
              <w:pStyle w:val="NormalWeb"/>
              <w:tabs>
                <w:tab w:val="right" w:pos="1350"/>
              </w:tabs>
            </w:pPr>
            <w:r w:rsidRPr="00140EE4">
              <w:t>* Proposed contract start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4F38DC" w:rsidRDefault="00885CDD" w:rsidP="00455223">
            <w:pPr>
              <w:tabs>
                <w:tab w:val="right" w:pos="1350"/>
              </w:tabs>
              <w:rPr>
                <w:rFonts w:ascii="Times New Roman" w:eastAsia="Times New Roman" w:hAnsi="Times New Roman" w:cs="Times New Roman"/>
                <w:b/>
                <w:sz w:val="24"/>
                <w:szCs w:val="24"/>
              </w:rPr>
            </w:pPr>
            <w:r w:rsidRPr="004F38DC">
              <w:rPr>
                <w:rFonts w:ascii="Times New Roman" w:eastAsia="Times New Roman" w:hAnsi="Times New Roman" w:cs="Times New Roman"/>
                <w:b/>
                <w:sz w:val="24"/>
                <w:szCs w:val="24"/>
              </w:rPr>
              <w:t>[Insert Date]</w:t>
            </w:r>
          </w:p>
        </w:tc>
      </w:tr>
    </w:tbl>
    <w:p w:rsidR="00885CDD" w:rsidRPr="00140EE4" w:rsidRDefault="00885CDD" w:rsidP="00885CDD">
      <w:pPr>
        <w:pStyle w:val="NormalWeb"/>
        <w:tabs>
          <w:tab w:val="right" w:pos="1350"/>
        </w:tabs>
        <w:spacing w:before="0" w:beforeAutospacing="0" w:after="0" w:afterAutospacing="0"/>
        <w:contextualSpacing/>
      </w:pP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sidRPr="00140EE4">
        <w:rPr>
          <w:rFonts w:ascii="Times New Roman" w:eastAsia="Times New Roman" w:hAnsi="Times New Roman" w:cs="Times New Roman"/>
          <w:sz w:val="24"/>
          <w:szCs w:val="24"/>
        </w:rPr>
        <w:t xml:space="preserve">Agencies should plan to keep the solicitation open for at least six weeks. </w:t>
      </w:r>
      <w:r>
        <w:rPr>
          <w:rFonts w:ascii="Times New Roman" w:eastAsia="Times New Roman" w:hAnsi="Times New Roman" w:cs="Times New Roman"/>
          <w:sz w:val="24"/>
          <w:szCs w:val="24"/>
        </w:rPr>
        <w:t>Approximately</w:t>
      </w:r>
      <w:r w:rsidRPr="00140EE4">
        <w:rPr>
          <w:rFonts w:ascii="Times New Roman" w:eastAsia="Times New Roman" w:hAnsi="Times New Roman" w:cs="Times New Roman"/>
          <w:sz w:val="24"/>
          <w:szCs w:val="24"/>
        </w:rPr>
        <w:t xml:space="preserve"> three weeks from the open date</w:t>
      </w:r>
      <w:r>
        <w:rPr>
          <w:rFonts w:ascii="Times New Roman" w:eastAsia="Times New Roman" w:hAnsi="Times New Roman" w:cs="Times New Roman"/>
          <w:sz w:val="24"/>
          <w:szCs w:val="24"/>
        </w:rPr>
        <w:t>,</w:t>
      </w:r>
      <w:r w:rsidRPr="00140EE4">
        <w:rPr>
          <w:rFonts w:ascii="Times New Roman" w:eastAsia="Times New Roman" w:hAnsi="Times New Roman" w:cs="Times New Roman"/>
          <w:sz w:val="24"/>
          <w:szCs w:val="24"/>
        </w:rPr>
        <w:t xml:space="preserve"> the agency should host a meeting for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s to visit and discuss the RFP, leaving three weeks for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s to complete their proposals after the meeting. In addition to allowing the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s to get acquainted with the agency, the meeting can also serve as a brainstorming session where a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may find that they can better address the agency’s needs through </w:t>
      </w:r>
      <w:r>
        <w:rPr>
          <w:rFonts w:ascii="Times New Roman" w:eastAsia="Times New Roman" w:hAnsi="Times New Roman" w:cs="Times New Roman"/>
          <w:sz w:val="24"/>
          <w:szCs w:val="24"/>
        </w:rPr>
        <w:t xml:space="preserve">a </w:t>
      </w:r>
      <w:r w:rsidRPr="00140EE4">
        <w:rPr>
          <w:rFonts w:ascii="Times New Roman" w:eastAsia="Times New Roman" w:hAnsi="Times New Roman" w:cs="Times New Roman"/>
          <w:sz w:val="24"/>
          <w:szCs w:val="24"/>
        </w:rPr>
        <w:t xml:space="preserve">partnership with another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 xml:space="preserve">. Further, it is wise to set the meeting up with the ability for </w:t>
      </w:r>
      <w:r w:rsidR="00F01B25">
        <w:rPr>
          <w:rFonts w:ascii="Times New Roman" w:eastAsia="Times New Roman" w:hAnsi="Times New Roman" w:cs="Times New Roman"/>
          <w:sz w:val="24"/>
          <w:szCs w:val="24"/>
        </w:rPr>
        <w:t>service provider</w:t>
      </w:r>
      <w:r w:rsidRPr="00140EE4">
        <w:rPr>
          <w:rFonts w:ascii="Times New Roman" w:eastAsia="Times New Roman" w:hAnsi="Times New Roman" w:cs="Times New Roman"/>
          <w:sz w:val="24"/>
          <w:szCs w:val="24"/>
        </w:rPr>
        <w:t>s not able to make the travel arrangements to participate through a conference call</w:t>
      </w:r>
      <w:r>
        <w:rPr>
          <w:rFonts w:ascii="Times New Roman" w:eastAsia="Times New Roman" w:hAnsi="Times New Roman" w:cs="Times New Roman"/>
          <w:sz w:val="24"/>
          <w:szCs w:val="24"/>
        </w:rPr>
        <w:t>/video conference call</w:t>
      </w:r>
      <w:r w:rsidRPr="00140EE4">
        <w:rPr>
          <w:rFonts w:ascii="Times New Roman" w:eastAsia="Times New Roman" w:hAnsi="Times New Roman" w:cs="Times New Roman"/>
          <w:sz w:val="24"/>
          <w:szCs w:val="24"/>
        </w:rPr>
        <w:t xml:space="preserve"> setup. Final questions and answers should be due a week prior to the RFP closing date. The agency should have a final response date for questions.</w:t>
      </w: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sidRPr="00140EE4">
        <w:rPr>
          <w:rFonts w:ascii="Times New Roman" w:eastAsia="Times New Roman" w:hAnsi="Times New Roman" w:cs="Times New Roman"/>
          <w:sz w:val="24"/>
          <w:szCs w:val="24"/>
        </w:rPr>
        <w:t xml:space="preserve">Note, too short of a timeframe can create risk. A general rule of thumb; take what you think </w:t>
      </w:r>
      <w:proofErr w:type="gramStart"/>
      <w:r w:rsidRPr="00140EE4">
        <w:rPr>
          <w:rFonts w:ascii="Times New Roman" w:eastAsia="Times New Roman" w:hAnsi="Times New Roman" w:cs="Times New Roman"/>
          <w:sz w:val="24"/>
          <w:szCs w:val="24"/>
        </w:rPr>
        <w:t>is</w:t>
      </w:r>
      <w:proofErr w:type="gramEnd"/>
      <w:r w:rsidRPr="00140EE4">
        <w:rPr>
          <w:rFonts w:ascii="Times New Roman" w:eastAsia="Times New Roman" w:hAnsi="Times New Roman" w:cs="Times New Roman"/>
          <w:sz w:val="24"/>
          <w:szCs w:val="24"/>
        </w:rPr>
        <w:t xml:space="preserve"> enough time and double it. </w:t>
      </w:r>
      <w:r>
        <w:rPr>
          <w:rFonts w:ascii="Times New Roman" w:eastAsia="Times New Roman" w:hAnsi="Times New Roman" w:cs="Times New Roman"/>
          <w:sz w:val="24"/>
          <w:szCs w:val="24"/>
        </w:rPr>
        <w:t xml:space="preserve"> </w:t>
      </w:r>
    </w:p>
    <w:p w:rsidR="00885CDD" w:rsidRPr="004A3C31" w:rsidRDefault="00885CDD" w:rsidP="00885CDD">
      <w:pPr>
        <w:pStyle w:val="NormalWeb"/>
        <w:tabs>
          <w:tab w:val="right" w:pos="1350"/>
        </w:tabs>
        <w:spacing w:before="0" w:beforeAutospacing="0" w:after="0" w:afterAutospacing="0"/>
        <w:contextualSpacing/>
      </w:pPr>
      <w:bookmarkStart w:id="18" w:name="2.10"/>
    </w:p>
    <w:p w:rsidR="00885CDD" w:rsidRDefault="00885CDD" w:rsidP="00885CDD">
      <w:pPr>
        <w:pStyle w:val="NormalWeb"/>
        <w:tabs>
          <w:tab w:val="right" w:pos="1350"/>
        </w:tabs>
        <w:spacing w:before="0" w:beforeAutospacing="0" w:after="0" w:afterAutospacing="0"/>
        <w:contextualSpacing/>
      </w:pPr>
      <w:r w:rsidRPr="00140EE4">
        <w:t>2.10 RIGHTS TO PROPOSAL DOCUMENT</w:t>
      </w:r>
      <w:bookmarkEnd w:id="18"/>
      <w:r w:rsidRPr="00140EE4">
        <w:br/>
      </w:r>
      <w:r w:rsidRPr="00140EE4">
        <w:br/>
      </w:r>
      <w:proofErr w:type="gramStart"/>
      <w:r w:rsidRPr="00140EE4">
        <w:t>All</w:t>
      </w:r>
      <w:proofErr w:type="gramEnd"/>
      <w:r w:rsidRPr="00140EE4">
        <w:t xml:space="preserve"> copies and contents thereof of any proposal, attachment, and explanation thereto submitted in response to this Request For Proposal, except copyrighted material, shall become the property of REQUESTING-ENTITY and made publically available. All copyrighted material must be clearly marked. For trade secrets </w:t>
      </w:r>
      <w:r w:rsidR="00F01B25">
        <w:t>service provider</w:t>
      </w:r>
      <w:r w:rsidRPr="00140EE4">
        <w:t>s do not wish to have shared publically</w:t>
      </w:r>
      <w:r>
        <w:t>,</w:t>
      </w:r>
      <w:r w:rsidRPr="00140EE4">
        <w:t xml:space="preserve"> a separate document can be provided that explicitly instructs the REQUESTING-ENTITY not to post the contained material publicly. </w:t>
      </w:r>
      <w:r w:rsidRPr="00140EE4">
        <w:br/>
      </w:r>
      <w:r w:rsidRPr="00140EE4">
        <w:br/>
      </w:r>
      <w:bookmarkStart w:id="19" w:name="2.11"/>
      <w:r w:rsidRPr="00140EE4">
        <w:t>2.11 ORAL PRESENTATION AND DEMONSTRATION</w:t>
      </w:r>
      <w:bookmarkEnd w:id="19"/>
      <w:r w:rsidRPr="00140EE4">
        <w:t xml:space="preserve"> AND SITE VISIT</w:t>
      </w:r>
      <w:r w:rsidRPr="00140EE4">
        <w:br/>
      </w:r>
      <w:r w:rsidRPr="00140EE4">
        <w:br/>
      </w:r>
      <w:r w:rsidR="00F01B25">
        <w:t>Service provider</w:t>
      </w:r>
      <w:r w:rsidRPr="00140EE4">
        <w:t xml:space="preserve">s may be required to make an oral presentation to REQUESTING-ENTITY's evaluation team during the RFP evaluation period. The REQUESTING-ENTITY and </w:t>
      </w:r>
      <w:r w:rsidR="00F01B25">
        <w:t>service provider</w:t>
      </w:r>
      <w:r w:rsidRPr="00140EE4">
        <w:t xml:space="preserve"> will schedule these presentations at a mutually agreed upon time and location. </w:t>
      </w:r>
      <w:r w:rsidR="00F01B25">
        <w:t>Service provider</w:t>
      </w:r>
      <w:r w:rsidRPr="00140EE4">
        <w:t>s will be informed about details of the presentation and given sufficient time to prepare for such a presentation.</w:t>
      </w:r>
      <w:r w:rsidRPr="00140EE4">
        <w:br/>
      </w:r>
    </w:p>
    <w:p w:rsidR="00885CDD" w:rsidRDefault="00885CDD" w:rsidP="00885CDD">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before="0" w:beforeAutospacing="0" w:after="0" w:afterAutospacing="0"/>
        <w:contextualSpacing/>
      </w:pPr>
      <w:r>
        <w:t xml:space="preserve">Agencies should provide </w:t>
      </w:r>
      <w:r w:rsidR="00F01B25">
        <w:t>service provider</w:t>
      </w:r>
      <w:r>
        <w:t xml:space="preserve">s with a script prior to the demonstration that provides hypothetical examples of what is desired and allowing the </w:t>
      </w:r>
      <w:r w:rsidR="00F01B25">
        <w:t>service provider</w:t>
      </w:r>
      <w:r>
        <w:t xml:space="preserve"> to propose the solution through mock-runs of technological solutions (See APPENDIX C for an example of a </w:t>
      </w:r>
      <w:r w:rsidR="00F01B25">
        <w:t>service provider</w:t>
      </w:r>
      <w:r>
        <w:t xml:space="preserve"> software demonstration script).</w:t>
      </w:r>
    </w:p>
    <w:p w:rsidR="00885CDD" w:rsidRPr="00140EE4" w:rsidRDefault="00885CDD" w:rsidP="00885CDD">
      <w:pPr>
        <w:pStyle w:val="NormalWeb"/>
        <w:tabs>
          <w:tab w:val="right" w:pos="1350"/>
        </w:tabs>
        <w:spacing w:before="0" w:beforeAutospacing="0" w:after="0" w:afterAutospacing="0"/>
        <w:contextualSpacing/>
      </w:pPr>
      <w:r w:rsidRPr="00140EE4">
        <w:br/>
      </w:r>
      <w:bookmarkStart w:id="20" w:name="2.12"/>
      <w:r w:rsidRPr="00140EE4">
        <w:t>2.12 AWARD OF CONTRACT</w:t>
      </w:r>
      <w:bookmarkEnd w:id="20"/>
      <w:r w:rsidRPr="00140EE4">
        <w:br/>
      </w:r>
      <w:r w:rsidRPr="00140EE4">
        <w:br/>
        <w:t>Award of contract</w:t>
      </w:r>
      <w:r>
        <w:t xml:space="preserve"> is</w:t>
      </w:r>
      <w:r w:rsidRPr="00140EE4">
        <w:t xml:space="preserve"> not official until signed by authority</w:t>
      </w:r>
      <w:r>
        <w:t>.</w:t>
      </w:r>
      <w:r w:rsidRPr="00140EE4">
        <w:t xml:space="preserve"> </w:t>
      </w:r>
      <w:r>
        <w:t>W</w:t>
      </w:r>
      <w:r w:rsidRPr="00140EE4">
        <w:t>hen signed</w:t>
      </w:r>
      <w:r>
        <w:t>,</w:t>
      </w:r>
      <w:r w:rsidRPr="00140EE4">
        <w:t xml:space="preserve"> the solution will be made to </w:t>
      </w:r>
      <w:r>
        <w:t>the designated P</w:t>
      </w:r>
      <w:r w:rsidRPr="00140EE4">
        <w:t xml:space="preserve">rime </w:t>
      </w:r>
      <w:r>
        <w:t>Contractor (</w:t>
      </w:r>
      <w:r w:rsidRPr="00140EE4">
        <w:t>which may contain multiple subcontracts</w:t>
      </w:r>
      <w:r>
        <w:t>)</w:t>
      </w:r>
      <w:r w:rsidRPr="00140EE4">
        <w:t xml:space="preserve"> whose proposal provides</w:t>
      </w:r>
      <w:r>
        <w:t xml:space="preserve">, </w:t>
      </w:r>
      <w:r w:rsidRPr="00140EE4">
        <w:t>based on selection criteria as defined in the RFP</w:t>
      </w:r>
      <w:r>
        <w:t>,</w:t>
      </w:r>
      <w:r w:rsidRPr="00140EE4">
        <w:t xml:space="preserve"> the most </w:t>
      </w:r>
      <w:r>
        <w:t xml:space="preserve">cost effective and </w:t>
      </w:r>
      <w:r w:rsidRPr="00140EE4">
        <w:t>favorabl</w:t>
      </w:r>
      <w:r>
        <w:t>e solution to the REQUESTING-ENTITY</w:t>
      </w:r>
      <w:r w:rsidRPr="00140EE4">
        <w:t xml:space="preserve"> </w:t>
      </w:r>
      <w:r>
        <w:t>(Note: See Section 2.25 for definition of Prime Contractor).</w:t>
      </w:r>
      <w:r w:rsidRPr="00140EE4">
        <w:br/>
      </w:r>
      <w:r w:rsidRPr="00140EE4">
        <w:br/>
        <w:t xml:space="preserve">It is anticipated that the contract, if awarded, will be awarded within 60 days of the closing date for receipt of </w:t>
      </w:r>
      <w:r w:rsidR="00F01B25">
        <w:t>service provider</w:t>
      </w:r>
      <w:r w:rsidRPr="00140EE4">
        <w:t xml:space="preserve"> proposals. </w:t>
      </w:r>
      <w:r w:rsidR="00F01B25">
        <w:t>Service provider</w:t>
      </w:r>
      <w:r w:rsidRPr="00140EE4">
        <w:t xml:space="preserve">s must state that the proposal is valid for 60 days from the submission date shown in </w:t>
      </w:r>
      <w:r w:rsidRPr="004179A9">
        <w:rPr>
          <w:i/>
        </w:rPr>
        <w:t>Section 2.9</w:t>
      </w:r>
      <w:r w:rsidRPr="00140EE4">
        <w:t>.</w:t>
      </w:r>
      <w:r w:rsidRPr="00140EE4">
        <w:br/>
      </w:r>
      <w:r w:rsidRPr="00140EE4">
        <w:br/>
        <w:t>REQUESTING-ENTITY reserves the right to reject all proposals and not issue any contract based on this RFP.</w:t>
      </w:r>
      <w:r w:rsidRPr="00140EE4">
        <w:br/>
      </w:r>
      <w:r w:rsidRPr="00140EE4">
        <w:br/>
      </w:r>
      <w:bookmarkStart w:id="21" w:name="2.13"/>
      <w:r w:rsidRPr="00140EE4">
        <w:t>2.13 PROJECTED SOFTWARE OPERATIONAL DATE</w:t>
      </w:r>
      <w:bookmarkEnd w:id="21"/>
      <w:r w:rsidRPr="00140EE4">
        <w:t xml:space="preserve"> AND PROJECT PLAN</w:t>
      </w:r>
      <w:r w:rsidRPr="00140EE4">
        <w:br/>
      </w:r>
      <w:r w:rsidRPr="00140EE4">
        <w:br/>
        <w:t>In order to meet REQUESTING-ENTITY's</w:t>
      </w:r>
      <w:r>
        <w:t xml:space="preserve"> needs, solution must</w:t>
      </w:r>
      <w:r w:rsidRPr="00140EE4">
        <w:t xml:space="preserve"> allow for phased implementation as agreed upon by the agency and </w:t>
      </w:r>
      <w:r w:rsidR="00F01B25">
        <w:t>service provider</w:t>
      </w:r>
      <w:r w:rsidRPr="00140EE4">
        <w:t xml:space="preserve"> </w:t>
      </w:r>
      <w:r>
        <w:t>through post-award negotiation. I</w:t>
      </w:r>
      <w:r w:rsidRPr="00140EE4">
        <w:t>t is anticipat</w:t>
      </w:r>
      <w:r>
        <w:t>ed that the solution</w:t>
      </w:r>
      <w:r w:rsidRPr="00140EE4">
        <w:t xml:space="preserve"> will be brought into operation by </w:t>
      </w:r>
      <w:r w:rsidRPr="00140EE4">
        <w:rPr>
          <w:b/>
        </w:rPr>
        <w:t>[Insert Date]</w:t>
      </w:r>
      <w:r w:rsidRPr="00140EE4">
        <w:t>.</w:t>
      </w:r>
    </w:p>
    <w:p w:rsidR="00885CDD" w:rsidRDefault="00885CDD" w:rsidP="00885CDD">
      <w:pPr>
        <w:spacing w:after="0"/>
        <w:contextualSpacing/>
        <w:rPr>
          <w:rFonts w:ascii="Times New Roman" w:hAnsi="Times New Roman" w:cs="Times New Roman"/>
          <w:sz w:val="24"/>
          <w:szCs w:val="24"/>
        </w:rPr>
      </w:pPr>
      <w:bookmarkStart w:id="22" w:name="_Toc460312761"/>
      <w:bookmarkStart w:id="23" w:name="_Toc78041478"/>
      <w:bookmarkStart w:id="24" w:name="_Toc274294179"/>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2.14 MULTIPLE P</w:t>
      </w:r>
      <w:bookmarkEnd w:id="22"/>
      <w:bookmarkEnd w:id="23"/>
      <w:bookmarkEnd w:id="24"/>
      <w:r w:rsidRPr="00140EE4">
        <w:rPr>
          <w:rFonts w:ascii="Times New Roman" w:hAnsi="Times New Roman" w:cs="Times New Roman"/>
          <w:sz w:val="24"/>
          <w:szCs w:val="24"/>
        </w:rPr>
        <w:t>ROPOSALS</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lastRenderedPageBreak/>
        <w:t xml:space="preserve">If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wishes to propose multiple or alternative systems or software configurations, a separate proposal response should be completed for each system and submitted separately.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s that intend to submit multiple proposals should contact the REQUESTING-ENTITY. Failure to complete a separate response for each proposal may subject that proposal to disqualification.</w:t>
      </w:r>
    </w:p>
    <w:p w:rsidR="00885CDD" w:rsidRPr="00140EE4" w:rsidRDefault="00885CDD" w:rsidP="00885CDD">
      <w:pPr>
        <w:rPr>
          <w:rFonts w:ascii="Times New Roman" w:hAnsi="Times New Roman" w:cs="Times New Roman"/>
          <w:sz w:val="24"/>
          <w:szCs w:val="24"/>
        </w:rPr>
      </w:pPr>
      <w:bookmarkStart w:id="25" w:name="_Toc460312762"/>
      <w:bookmarkStart w:id="26" w:name="_Toc78041479"/>
      <w:bookmarkStart w:id="27" w:name="_Toc274294180"/>
      <w:r w:rsidRPr="00140EE4">
        <w:rPr>
          <w:rFonts w:ascii="Times New Roman" w:hAnsi="Times New Roman" w:cs="Times New Roman"/>
          <w:sz w:val="24"/>
          <w:szCs w:val="24"/>
        </w:rPr>
        <w:t>2.15 P</w:t>
      </w:r>
      <w:bookmarkEnd w:id="25"/>
      <w:bookmarkEnd w:id="26"/>
      <w:bookmarkEnd w:id="27"/>
      <w:r w:rsidRPr="00140EE4">
        <w:rPr>
          <w:rFonts w:ascii="Times New Roman" w:hAnsi="Times New Roman" w:cs="Times New Roman"/>
          <w:sz w:val="24"/>
          <w:szCs w:val="24"/>
        </w:rPr>
        <w:t>REPARATION</w:t>
      </w:r>
    </w:p>
    <w:p w:rsidR="00885CDD" w:rsidRPr="00140EE4" w:rsidRDefault="00F01B25" w:rsidP="00885CDD">
      <w:pPr>
        <w:rPr>
          <w:rFonts w:ascii="Times New Roman" w:hAnsi="Times New Roman" w:cs="Times New Roman"/>
          <w:sz w:val="24"/>
          <w:szCs w:val="24"/>
        </w:rPr>
      </w:pP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are expected to examine all documents, forms, specifications, standard provisions, and all instructions. Failure to do so will be at the </w:t>
      </w: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risk. Each </w:t>
      </w: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 shall furnish all information required by this RFP for each proposal submitted. Each proposal submitted shall be formatted and sectioned according to the "Table of Contents" contained in </w:t>
      </w:r>
      <w:r w:rsidR="00885CDD" w:rsidRPr="004179A9">
        <w:rPr>
          <w:rFonts w:ascii="Times New Roman" w:hAnsi="Times New Roman" w:cs="Times New Roman"/>
          <w:i/>
          <w:sz w:val="24"/>
          <w:szCs w:val="24"/>
        </w:rPr>
        <w:t>Section 3.0</w:t>
      </w:r>
      <w:r w:rsidR="00885CDD">
        <w:rPr>
          <w:rFonts w:ascii="Times New Roman" w:hAnsi="Times New Roman" w:cs="Times New Roman"/>
          <w:sz w:val="24"/>
          <w:szCs w:val="24"/>
        </w:rPr>
        <w:t xml:space="preserve"> </w:t>
      </w:r>
      <w:r w:rsidR="00885CDD" w:rsidRPr="00140EE4">
        <w:rPr>
          <w:rFonts w:ascii="Times New Roman" w:hAnsi="Times New Roman" w:cs="Times New Roman"/>
          <w:sz w:val="24"/>
          <w:szCs w:val="24"/>
        </w:rPr>
        <w:t xml:space="preserve">of this document. Time, if stated as a number of days, will be calendar days. </w:t>
      </w:r>
    </w:p>
    <w:p w:rsidR="00885CDD" w:rsidRPr="00140EE4" w:rsidRDefault="00F01B25" w:rsidP="00885CDD">
      <w:pPr>
        <w:rPr>
          <w:rFonts w:ascii="Times New Roman" w:hAnsi="Times New Roman" w:cs="Times New Roman"/>
          <w:sz w:val="24"/>
          <w:szCs w:val="24"/>
        </w:rPr>
      </w:pPr>
      <w:r>
        <w:rPr>
          <w:rFonts w:ascii="Times New Roman" w:hAnsi="Times New Roman" w:cs="Times New Roman"/>
          <w:sz w:val="24"/>
          <w:szCs w:val="24"/>
        </w:rPr>
        <w:t>Service provider</w:t>
      </w:r>
      <w:r w:rsidR="00885CDD" w:rsidRPr="00140EE4">
        <w:rPr>
          <w:rFonts w:ascii="Times New Roman" w:hAnsi="Times New Roman" w:cs="Times New Roman"/>
          <w:sz w:val="24"/>
          <w:szCs w:val="24"/>
        </w:rPr>
        <w:t>s should propose their best total price for the solution or other items with freight, delivery, and installation, itemized. All proposed prices shall be firm for ninety (90) days from the public opening date or as agreed upon between the REQUESTING</w:t>
      </w:r>
      <w:r w:rsidR="00885CDD">
        <w:rPr>
          <w:rFonts w:ascii="Times New Roman" w:hAnsi="Times New Roman" w:cs="Times New Roman"/>
          <w:sz w:val="24"/>
          <w:szCs w:val="24"/>
        </w:rPr>
        <w:t>-</w:t>
      </w:r>
      <w:r w:rsidR="00885CDD" w:rsidRPr="00140EE4">
        <w:rPr>
          <w:rFonts w:ascii="Times New Roman" w:hAnsi="Times New Roman" w:cs="Times New Roman"/>
          <w:sz w:val="24"/>
          <w:szCs w:val="24"/>
        </w:rPr>
        <w:t xml:space="preserve">ENTITY and the winning </w:t>
      </w: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 </w:t>
      </w:r>
    </w:p>
    <w:p w:rsidR="00885CDD" w:rsidRPr="00140EE4" w:rsidRDefault="00885CDD" w:rsidP="00885CDD">
      <w:pPr>
        <w:rPr>
          <w:rFonts w:ascii="Times New Roman" w:hAnsi="Times New Roman" w:cs="Times New Roman"/>
          <w:sz w:val="24"/>
          <w:szCs w:val="24"/>
        </w:rPr>
      </w:pPr>
      <w:bookmarkStart w:id="28" w:name="_Toc460312763"/>
      <w:bookmarkStart w:id="29" w:name="_Toc78041480"/>
      <w:bookmarkStart w:id="30" w:name="_Toc274294181"/>
      <w:r w:rsidRPr="00140EE4">
        <w:rPr>
          <w:rFonts w:ascii="Times New Roman" w:hAnsi="Times New Roman" w:cs="Times New Roman"/>
          <w:sz w:val="24"/>
          <w:szCs w:val="24"/>
        </w:rPr>
        <w:t xml:space="preserve">2.16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FORUM/CONFERENCE CALL, AND INQUIRIES</w:t>
      </w:r>
      <w:bookmarkEnd w:id="28"/>
      <w:bookmarkEnd w:id="29"/>
      <w:bookmarkEnd w:id="30"/>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A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's Forum/Conference Call regarding the RFP will be held at </w:t>
      </w:r>
      <w:r w:rsidRPr="007C5CAC">
        <w:rPr>
          <w:rFonts w:ascii="Times New Roman" w:hAnsi="Times New Roman" w:cs="Times New Roman"/>
          <w:b/>
          <w:sz w:val="24"/>
          <w:szCs w:val="24"/>
        </w:rPr>
        <w:t>[Insert Time]</w:t>
      </w:r>
      <w:r w:rsidRPr="00140EE4">
        <w:rPr>
          <w:rFonts w:ascii="Times New Roman" w:hAnsi="Times New Roman" w:cs="Times New Roman"/>
          <w:sz w:val="24"/>
          <w:szCs w:val="24"/>
        </w:rPr>
        <w:t xml:space="preserve"> p.m. </w:t>
      </w:r>
      <w:r w:rsidRPr="007C5CAC">
        <w:rPr>
          <w:rFonts w:ascii="Times New Roman" w:hAnsi="Times New Roman" w:cs="Times New Roman"/>
          <w:b/>
          <w:sz w:val="24"/>
          <w:szCs w:val="24"/>
        </w:rPr>
        <w:t>[Insert Time Zone]</w:t>
      </w:r>
      <w:r w:rsidRPr="00140EE4">
        <w:rPr>
          <w:rFonts w:ascii="Times New Roman" w:hAnsi="Times New Roman" w:cs="Times New Roman"/>
          <w:sz w:val="24"/>
          <w:szCs w:val="24"/>
        </w:rPr>
        <w:t xml:space="preserve"> on </w:t>
      </w:r>
      <w:r w:rsidRPr="007C5CAC">
        <w:rPr>
          <w:rFonts w:ascii="Times New Roman" w:hAnsi="Times New Roman" w:cs="Times New Roman"/>
          <w:b/>
          <w:sz w:val="24"/>
          <w:szCs w:val="24"/>
        </w:rPr>
        <w:t>[Insert Date]</w:t>
      </w:r>
      <w:r w:rsidRPr="00140EE4">
        <w:rPr>
          <w:rFonts w:ascii="Times New Roman" w:hAnsi="Times New Roman" w:cs="Times New Roman"/>
          <w:sz w:val="24"/>
          <w:szCs w:val="24"/>
        </w:rPr>
        <w:t xml:space="preserve"> (details below). In order to submit a proposal,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s either must attend or participate via conference call at this forum.  </w:t>
      </w:r>
    </w:p>
    <w:p w:rsidR="00885CDD" w:rsidRPr="00140EE4" w:rsidRDefault="00F01B25" w:rsidP="00885CDD">
      <w:pPr>
        <w:rPr>
          <w:rFonts w:ascii="Times New Roman" w:hAnsi="Times New Roman" w:cs="Times New Roman"/>
          <w:sz w:val="24"/>
          <w:szCs w:val="24"/>
        </w:rPr>
      </w:pP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who wish to participate via conference call must register with the REQUESTING-ENTITY by sending E-mail to </w:t>
      </w:r>
      <w:r w:rsidR="00885CDD" w:rsidRPr="007C5CAC">
        <w:rPr>
          <w:rFonts w:ascii="Times New Roman" w:hAnsi="Times New Roman" w:cs="Times New Roman"/>
          <w:b/>
          <w:sz w:val="24"/>
          <w:szCs w:val="24"/>
        </w:rPr>
        <w:t>[Insert E-mail Address]</w:t>
      </w:r>
      <w:r w:rsidR="00885CDD" w:rsidRPr="00140EE4">
        <w:rPr>
          <w:rFonts w:ascii="Times New Roman" w:hAnsi="Times New Roman" w:cs="Times New Roman"/>
          <w:sz w:val="24"/>
          <w:szCs w:val="24"/>
        </w:rPr>
        <w:t xml:space="preserve"> on or before </w:t>
      </w:r>
      <w:r w:rsidR="00885CDD" w:rsidRPr="007C5CAC">
        <w:rPr>
          <w:rFonts w:ascii="Times New Roman" w:hAnsi="Times New Roman" w:cs="Times New Roman"/>
          <w:b/>
          <w:sz w:val="24"/>
          <w:szCs w:val="24"/>
        </w:rPr>
        <w:t>[Insert Date]</w:t>
      </w:r>
      <w:r w:rsidR="00885CDD" w:rsidRPr="00140EE4">
        <w:rPr>
          <w:rFonts w:ascii="Times New Roman" w:hAnsi="Times New Roman" w:cs="Times New Roman"/>
          <w:sz w:val="24"/>
          <w:szCs w:val="24"/>
        </w:rPr>
        <w:t xml:space="preserve">. </w:t>
      </w: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must receive a confirmation (including the call information) from the REQUESTING-ENTITY in order to participate in the conference call.  The forum will be held at </w:t>
      </w:r>
      <w:r w:rsidR="00885CDD" w:rsidRPr="007C5CAC">
        <w:rPr>
          <w:rFonts w:ascii="Times New Roman" w:hAnsi="Times New Roman" w:cs="Times New Roman"/>
          <w:b/>
          <w:sz w:val="24"/>
          <w:szCs w:val="24"/>
        </w:rPr>
        <w:t>[Insert Time]</w:t>
      </w:r>
      <w:r w:rsidR="00885CDD" w:rsidRPr="00140EE4">
        <w:rPr>
          <w:rFonts w:ascii="Times New Roman" w:hAnsi="Times New Roman" w:cs="Times New Roman"/>
          <w:sz w:val="24"/>
          <w:szCs w:val="24"/>
        </w:rPr>
        <w:t xml:space="preserve">. </w:t>
      </w: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who attend the forum should check in at the Room </w:t>
      </w:r>
      <w:r w:rsidR="00885CDD" w:rsidRPr="007C5CAC">
        <w:rPr>
          <w:rFonts w:ascii="Times New Roman" w:hAnsi="Times New Roman" w:cs="Times New Roman"/>
          <w:b/>
          <w:sz w:val="24"/>
          <w:szCs w:val="24"/>
        </w:rPr>
        <w:t>[Insert Room #/ Location]</w:t>
      </w:r>
      <w:r w:rsidR="00885CDD">
        <w:rPr>
          <w:rFonts w:ascii="Times New Roman" w:hAnsi="Times New Roman" w:cs="Times New Roman"/>
          <w:sz w:val="24"/>
          <w:szCs w:val="24"/>
        </w:rPr>
        <w:t xml:space="preserve"> </w:t>
      </w:r>
      <w:r w:rsidR="00885CDD" w:rsidRPr="00140EE4">
        <w:rPr>
          <w:rFonts w:ascii="Times New Roman" w:hAnsi="Times New Roman" w:cs="Times New Roman"/>
          <w:sz w:val="24"/>
          <w:szCs w:val="24"/>
        </w:rPr>
        <w:t xml:space="preserve">and after the meeting will be given a tour of the office and operations.  </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All other inquiries concerning a formal interpretation of this RFP must be in writing and must reference the RFP number on the cover of this document. Submit all inquiries by mail or E-mail to: </w:t>
      </w:r>
    </w:p>
    <w:p w:rsidR="00885CDD" w:rsidRPr="007C5CAC" w:rsidRDefault="00885CDD" w:rsidP="00885CDD">
      <w:pPr>
        <w:rPr>
          <w:rFonts w:ascii="Times New Roman" w:hAnsi="Times New Roman" w:cs="Times New Roman"/>
          <w:b/>
          <w:sz w:val="24"/>
          <w:szCs w:val="24"/>
        </w:rPr>
      </w:pPr>
      <w:r w:rsidRPr="007C5CAC">
        <w:rPr>
          <w:rFonts w:ascii="Times New Roman" w:hAnsi="Times New Roman" w:cs="Times New Roman"/>
          <w:b/>
          <w:sz w:val="24"/>
          <w:szCs w:val="24"/>
        </w:rPr>
        <w:t>[Insert Contact’s Name]</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E-mail: </w:t>
      </w:r>
      <w:r w:rsidRPr="007C5CAC">
        <w:rPr>
          <w:rFonts w:ascii="Times New Roman" w:hAnsi="Times New Roman" w:cs="Times New Roman"/>
          <w:b/>
          <w:sz w:val="24"/>
          <w:szCs w:val="24"/>
        </w:rPr>
        <w:t>[Insert E-mail Address]</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Written questions shall be submitted, and received by the person listed above, at least ten (10) days prior to the proposal due date. </w:t>
      </w:r>
      <w:r>
        <w:rPr>
          <w:rFonts w:ascii="Times New Roman" w:hAnsi="Times New Roman" w:cs="Times New Roman"/>
          <w:sz w:val="24"/>
          <w:szCs w:val="24"/>
        </w:rPr>
        <w:t>Questions received later than ten days prior to the proposal due date will not receive a response.</w:t>
      </w:r>
      <w:r w:rsidRPr="00140EE4">
        <w:rPr>
          <w:rFonts w:ascii="Times New Roman" w:hAnsi="Times New Roman" w:cs="Times New Roman"/>
          <w:sz w:val="24"/>
          <w:szCs w:val="24"/>
        </w:rPr>
        <w:t xml:space="preserve"> Written response to binding clarification questions will be </w:t>
      </w:r>
      <w:r w:rsidRPr="00140EE4">
        <w:rPr>
          <w:rFonts w:ascii="Times New Roman" w:hAnsi="Times New Roman" w:cs="Times New Roman"/>
          <w:sz w:val="24"/>
          <w:szCs w:val="24"/>
        </w:rPr>
        <w:lastRenderedPageBreak/>
        <w:t xml:space="preserve">distributed to all Registered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Forum Participants by E-mail at least five days prior to the proposal due date. No facsimile inquiries will be accepted.</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2.17 PROPOSAL CONTENTS</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The proposal will consist of four (4) separate items submitted in separate envelopes.  </w:t>
      </w:r>
    </w:p>
    <w:p w:rsidR="00885CDD" w:rsidRPr="00140EE4" w:rsidRDefault="00885CDD" w:rsidP="00885CDD">
      <w:pPr>
        <w:pStyle w:val="ListParagraph"/>
        <w:numPr>
          <w:ilvl w:val="0"/>
          <w:numId w:val="11"/>
        </w:numPr>
        <w:rPr>
          <w:rFonts w:ascii="Times New Roman" w:hAnsi="Times New Roman" w:cs="Times New Roman"/>
          <w:sz w:val="24"/>
          <w:szCs w:val="24"/>
        </w:rPr>
      </w:pPr>
      <w:r w:rsidRPr="00140EE4">
        <w:rPr>
          <w:rFonts w:ascii="Times New Roman" w:hAnsi="Times New Roman" w:cs="Times New Roman"/>
          <w:sz w:val="24"/>
          <w:szCs w:val="24"/>
        </w:rPr>
        <w:t xml:space="preserve">A cost proposal as detailed in </w:t>
      </w:r>
      <w:r w:rsidRPr="004179A9">
        <w:rPr>
          <w:rFonts w:ascii="Times New Roman" w:hAnsi="Times New Roman" w:cs="Times New Roman"/>
          <w:sz w:val="24"/>
          <w:szCs w:val="24"/>
        </w:rPr>
        <w:t>Attachment B</w:t>
      </w:r>
      <w:r w:rsidRPr="00140EE4">
        <w:rPr>
          <w:rFonts w:ascii="Times New Roman" w:hAnsi="Times New Roman" w:cs="Times New Roman"/>
          <w:sz w:val="24"/>
          <w:szCs w:val="24"/>
          <w:highlight w:val="yellow"/>
        </w:rPr>
        <w:t xml:space="preserve"> </w:t>
      </w:r>
    </w:p>
    <w:p w:rsidR="00885CDD" w:rsidRPr="00140EE4" w:rsidRDefault="00885CDD" w:rsidP="00885CDD">
      <w:pPr>
        <w:pStyle w:val="ListParagraph"/>
        <w:numPr>
          <w:ilvl w:val="0"/>
          <w:numId w:val="11"/>
        </w:numPr>
        <w:rPr>
          <w:rFonts w:ascii="Times New Roman" w:hAnsi="Times New Roman" w:cs="Times New Roman"/>
          <w:sz w:val="24"/>
          <w:szCs w:val="24"/>
        </w:rPr>
      </w:pPr>
      <w:r w:rsidRPr="00140EE4">
        <w:rPr>
          <w:rFonts w:ascii="Times New Roman" w:hAnsi="Times New Roman" w:cs="Times New Roman"/>
          <w:sz w:val="24"/>
          <w:szCs w:val="24"/>
        </w:rPr>
        <w:t xml:space="preserve">Three (3) printed copies of the detailed proposal </w:t>
      </w:r>
    </w:p>
    <w:p w:rsidR="00885CDD" w:rsidRPr="00140EE4" w:rsidRDefault="00885CDD" w:rsidP="00885CDD">
      <w:pPr>
        <w:pStyle w:val="ListParagraph"/>
        <w:numPr>
          <w:ilvl w:val="0"/>
          <w:numId w:val="11"/>
        </w:numPr>
        <w:rPr>
          <w:rFonts w:ascii="Times New Roman" w:hAnsi="Times New Roman" w:cs="Times New Roman"/>
          <w:sz w:val="24"/>
          <w:szCs w:val="24"/>
        </w:rPr>
      </w:pPr>
      <w:r w:rsidRPr="00140EE4">
        <w:rPr>
          <w:rFonts w:ascii="Times New Roman" w:hAnsi="Times New Roman" w:cs="Times New Roman"/>
          <w:sz w:val="24"/>
          <w:szCs w:val="24"/>
        </w:rPr>
        <w:t>A CD-ROM copy in PDF of the detailed proposal</w:t>
      </w:r>
    </w:p>
    <w:p w:rsidR="00885CDD" w:rsidRPr="00140EE4" w:rsidRDefault="00885CDD" w:rsidP="00885CDD">
      <w:pPr>
        <w:pStyle w:val="ListParagraph"/>
        <w:numPr>
          <w:ilvl w:val="0"/>
          <w:numId w:val="11"/>
        </w:numPr>
        <w:rPr>
          <w:rFonts w:ascii="Times New Roman" w:hAnsi="Times New Roman" w:cs="Times New Roman"/>
          <w:sz w:val="24"/>
          <w:szCs w:val="24"/>
        </w:rPr>
      </w:pPr>
      <w:r w:rsidRPr="00140EE4">
        <w:rPr>
          <w:rFonts w:ascii="Times New Roman" w:hAnsi="Times New Roman" w:cs="Times New Roman"/>
          <w:sz w:val="24"/>
          <w:szCs w:val="24"/>
        </w:rPr>
        <w:t>A CD-ROM electronic copy of a sample end-user manual or help documentation</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All four items are hereafter referred to as the "proposal packet," with the words –RFP, RFP Cost Proposal, RFP CD-ROMs, and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's name and address clearly indicated on each respective envelope.  </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The REQUESTING-ENTITY, for evaluation, may also request one (1) electronic copy of the system documentation</w:t>
      </w:r>
      <w:r>
        <w:rPr>
          <w:rFonts w:ascii="Times New Roman" w:hAnsi="Times New Roman" w:cs="Times New Roman"/>
          <w:sz w:val="24"/>
          <w:szCs w:val="24"/>
        </w:rPr>
        <w:t xml:space="preserve"> or sample pages</w:t>
      </w:r>
      <w:r w:rsidRPr="00140EE4">
        <w:rPr>
          <w:rFonts w:ascii="Times New Roman" w:hAnsi="Times New Roman" w:cs="Times New Roman"/>
          <w:sz w:val="24"/>
          <w:szCs w:val="24"/>
        </w:rPr>
        <w:t xml:space="preserve"> as part of the final evaluation. An Internet website can be substituted for printed documentation for both the end-user manual and system documentation.</w:t>
      </w:r>
    </w:p>
    <w:p w:rsidR="00885CDD" w:rsidRPr="00140EE4" w:rsidRDefault="00F01B25" w:rsidP="00885CDD">
      <w:pPr>
        <w:rPr>
          <w:rFonts w:ascii="Times New Roman" w:hAnsi="Times New Roman" w:cs="Times New Roman"/>
          <w:sz w:val="24"/>
          <w:szCs w:val="24"/>
        </w:rPr>
      </w:pP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submitting proposals shall indicate the </w:t>
      </w: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name and page number on each page of the document. </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A person authorized to sign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offer must initial erasures, delineations, or other modifications in the proposal. </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s should submit single copies of any other material that will clarify their proposal as attachments to their proposal packet (e.g., brochures, white papers, presentations, articles, etc.).</w:t>
      </w: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sidRPr="00140EE4">
        <w:rPr>
          <w:rFonts w:ascii="Times New Roman" w:hAnsi="Times New Roman" w:cs="Times New Roman"/>
          <w:sz w:val="24"/>
          <w:szCs w:val="24"/>
        </w:rPr>
        <w:t>Agencies should indicate in the RFP if additional attachments are encouraged or discouraged.</w:t>
      </w:r>
    </w:p>
    <w:p w:rsidR="00885CDD" w:rsidRPr="00140EE4" w:rsidRDefault="00885CDD" w:rsidP="00885CDD">
      <w:pPr>
        <w:rPr>
          <w:rFonts w:ascii="Times New Roman" w:hAnsi="Times New Roman" w:cs="Times New Roman"/>
          <w:sz w:val="24"/>
          <w:szCs w:val="24"/>
        </w:rPr>
      </w:pPr>
      <w:bookmarkStart w:id="31" w:name="_Toc460312766"/>
      <w:bookmarkStart w:id="32" w:name="_Toc78041483"/>
      <w:bookmarkStart w:id="33" w:name="_Toc274294184"/>
      <w:r w:rsidRPr="00140EE4">
        <w:rPr>
          <w:rFonts w:ascii="Times New Roman" w:hAnsi="Times New Roman" w:cs="Times New Roman"/>
          <w:sz w:val="24"/>
          <w:szCs w:val="24"/>
        </w:rPr>
        <w:t>2.18 ACCEPTANCE</w:t>
      </w:r>
      <w:bookmarkEnd w:id="31"/>
      <w:bookmarkEnd w:id="32"/>
      <w:bookmarkEnd w:id="33"/>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As stated above, the REQUESTING-ENTITY intends to purchase the software </w:t>
      </w:r>
      <w:r>
        <w:rPr>
          <w:rFonts w:ascii="Times New Roman" w:hAnsi="Times New Roman" w:cs="Times New Roman"/>
          <w:sz w:val="24"/>
          <w:szCs w:val="24"/>
        </w:rPr>
        <w:t xml:space="preserve">services </w:t>
      </w:r>
      <w:r w:rsidRPr="00140EE4">
        <w:rPr>
          <w:rFonts w:ascii="Times New Roman" w:hAnsi="Times New Roman" w:cs="Times New Roman"/>
          <w:sz w:val="24"/>
          <w:szCs w:val="24"/>
        </w:rPr>
        <w:t xml:space="preserve">to support the described applications. Payments shall be made based on the submitted project plans and milestones as negotiated in the contract agreement between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and REQUESTING-ENTITY. The final payment will be made after the system is accepted. Acceptance will occur once the system is installed, and all specified functions for that item are tested and found to be operational as specified in this RFP.</w:t>
      </w:r>
    </w:p>
    <w:p w:rsidR="00885CDD" w:rsidRPr="00140EE4" w:rsidRDefault="00885CDD" w:rsidP="00885CDD">
      <w:pPr>
        <w:rPr>
          <w:rFonts w:ascii="Times New Roman" w:hAnsi="Times New Roman" w:cs="Times New Roman"/>
          <w:sz w:val="24"/>
          <w:szCs w:val="24"/>
        </w:rPr>
      </w:pPr>
      <w:bookmarkStart w:id="34" w:name="_Toc460312767"/>
      <w:bookmarkStart w:id="35" w:name="_Toc78041484"/>
      <w:bookmarkStart w:id="36" w:name="_Toc274294185"/>
      <w:r w:rsidRPr="00140EE4">
        <w:rPr>
          <w:rFonts w:ascii="Times New Roman" w:hAnsi="Times New Roman" w:cs="Times New Roman"/>
          <w:sz w:val="24"/>
          <w:szCs w:val="24"/>
        </w:rPr>
        <w:t>2.19 REJECTION</w:t>
      </w:r>
      <w:bookmarkEnd w:id="34"/>
      <w:bookmarkEnd w:id="35"/>
      <w:bookmarkEnd w:id="36"/>
    </w:p>
    <w:p w:rsidR="00885CDD"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The REQUESTING-ENTITY reserves the right to reject all or any proposals received by reason of the request. The REQUESTING-ENTITY will not pay for any information herein requested, </w:t>
      </w:r>
      <w:r w:rsidRPr="00140EE4">
        <w:rPr>
          <w:rFonts w:ascii="Times New Roman" w:hAnsi="Times New Roman" w:cs="Times New Roman"/>
          <w:sz w:val="24"/>
          <w:szCs w:val="24"/>
        </w:rPr>
        <w:lastRenderedPageBreak/>
        <w:t>nor is it liable for any costs incurred by those submitting proposals or for contract negotiations/finalization. The REQUESTING-ENTITY reserves the right to select the bidder who will best meet the needs of the REQUESTING-ENTITY. Persons or entities submitting proposals that do not meet the stated requirements will be considered in non-compliance and will be disqualified unless such non-compliance is waived by the REQUESTING-ENTITY in its discretion.</w:t>
      </w:r>
    </w:p>
    <w:p w:rsidR="00387707" w:rsidRDefault="00387707" w:rsidP="00885CDD">
      <w:pPr>
        <w:rPr>
          <w:rFonts w:ascii="Times New Roman" w:hAnsi="Times New Roman" w:cs="Times New Roman"/>
          <w:sz w:val="24"/>
          <w:szCs w:val="24"/>
        </w:rPr>
      </w:pPr>
    </w:p>
    <w:p w:rsidR="00387707" w:rsidRPr="00140EE4" w:rsidRDefault="00387707" w:rsidP="00885CDD">
      <w:pPr>
        <w:rPr>
          <w:rFonts w:ascii="Times New Roman" w:hAnsi="Times New Roman" w:cs="Times New Roman"/>
          <w:sz w:val="24"/>
          <w:szCs w:val="24"/>
        </w:rPr>
      </w:pP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sidRPr="00140EE4">
        <w:rPr>
          <w:rFonts w:ascii="Times New Roman" w:hAnsi="Times New Roman" w:cs="Times New Roman"/>
          <w:sz w:val="24"/>
          <w:szCs w:val="24"/>
        </w:rPr>
        <w:t xml:space="preserve">This section serves </w:t>
      </w:r>
      <w:r>
        <w:rPr>
          <w:rFonts w:ascii="Times New Roman" w:hAnsi="Times New Roman" w:cs="Times New Roman"/>
          <w:sz w:val="24"/>
          <w:szCs w:val="24"/>
        </w:rPr>
        <w:t xml:space="preserve">as </w:t>
      </w:r>
      <w:r w:rsidRPr="00140EE4">
        <w:rPr>
          <w:rFonts w:ascii="Times New Roman" w:hAnsi="Times New Roman" w:cs="Times New Roman"/>
          <w:sz w:val="24"/>
          <w:szCs w:val="24"/>
        </w:rPr>
        <w:t>a disclaimer to protect the agency in the event there is no suitable solution proposed or the agency does not wish to pursue a solution at this time. Note in some states entities are required to document all rejections. Agencies should coordinate the phrasing of this section so that it conforms to their local purchasing policies.</w:t>
      </w:r>
    </w:p>
    <w:p w:rsidR="00885CDD" w:rsidRPr="00140EE4" w:rsidRDefault="00885CDD" w:rsidP="00885CDD">
      <w:pPr>
        <w:rPr>
          <w:rFonts w:ascii="Times New Roman" w:hAnsi="Times New Roman" w:cs="Times New Roman"/>
          <w:sz w:val="24"/>
          <w:szCs w:val="24"/>
        </w:rPr>
      </w:pPr>
      <w:bookmarkStart w:id="37" w:name="_Toc460312768"/>
      <w:bookmarkStart w:id="38" w:name="_Toc78041485"/>
      <w:bookmarkStart w:id="39" w:name="_Toc274294186"/>
      <w:r w:rsidRPr="00140EE4">
        <w:rPr>
          <w:rFonts w:ascii="Times New Roman" w:hAnsi="Times New Roman" w:cs="Times New Roman"/>
          <w:sz w:val="24"/>
          <w:szCs w:val="24"/>
        </w:rPr>
        <w:t>2.20 GENERAL CONDITIONS OF PURCHASE</w:t>
      </w:r>
      <w:bookmarkEnd w:id="37"/>
      <w:bookmarkEnd w:id="38"/>
      <w:bookmarkEnd w:id="39"/>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The provisions of this acquisition are subject to approval by and the rules and regulations of the REQUESTING-ENTITY. </w:t>
      </w:r>
    </w:p>
    <w:p w:rsidR="00885CDD" w:rsidRPr="00140EE4"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sidRPr="00140EE4">
        <w:rPr>
          <w:rFonts w:ascii="Times New Roman" w:hAnsi="Times New Roman" w:cs="Times New Roman"/>
          <w:sz w:val="24"/>
          <w:szCs w:val="24"/>
        </w:rPr>
        <w:t xml:space="preserve">This section will vary based on local jurisdiction’s laws and regulations. Agencies may consider providing links to appropriate purchasing rules for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s.</w:t>
      </w:r>
    </w:p>
    <w:p w:rsidR="00885CDD" w:rsidRPr="00140EE4" w:rsidRDefault="00885CDD" w:rsidP="00885CDD">
      <w:pPr>
        <w:rPr>
          <w:rFonts w:ascii="Times New Roman" w:hAnsi="Times New Roman" w:cs="Times New Roman"/>
          <w:sz w:val="24"/>
          <w:szCs w:val="24"/>
        </w:rPr>
      </w:pPr>
      <w:bookmarkStart w:id="40" w:name="_Toc460312769"/>
      <w:bookmarkStart w:id="41" w:name="_Toc78041486"/>
      <w:bookmarkStart w:id="42" w:name="_Toc274294187"/>
      <w:r>
        <w:rPr>
          <w:rFonts w:ascii="Times New Roman" w:hAnsi="Times New Roman" w:cs="Times New Roman"/>
          <w:sz w:val="24"/>
          <w:szCs w:val="24"/>
        </w:rPr>
        <w:t>2.21</w:t>
      </w:r>
      <w:r w:rsidRPr="00140EE4">
        <w:rPr>
          <w:rFonts w:ascii="Times New Roman" w:hAnsi="Times New Roman" w:cs="Times New Roman"/>
          <w:sz w:val="24"/>
          <w:szCs w:val="24"/>
        </w:rPr>
        <w:t xml:space="preserve"> </w:t>
      </w:r>
      <w:bookmarkEnd w:id="40"/>
      <w:bookmarkEnd w:id="41"/>
      <w:bookmarkEnd w:id="42"/>
      <w:r>
        <w:rPr>
          <w:rFonts w:ascii="Times New Roman" w:hAnsi="Times New Roman" w:cs="Times New Roman"/>
          <w:sz w:val="24"/>
          <w:szCs w:val="24"/>
        </w:rPr>
        <w:t>CERTIFICATION OF PROPOSAL</w:t>
      </w:r>
    </w:p>
    <w:p w:rsidR="00885CDD" w:rsidRPr="00140EE4" w:rsidRDefault="00F01B25" w:rsidP="00885CDD">
      <w:pPr>
        <w:rPr>
          <w:rFonts w:ascii="Times New Roman" w:hAnsi="Times New Roman" w:cs="Times New Roman"/>
          <w:sz w:val="24"/>
          <w:szCs w:val="24"/>
        </w:rPr>
      </w:pP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shall honor that their solution shall perform as described in their proposal. </w:t>
      </w:r>
    </w:p>
    <w:p w:rsidR="00885CDD" w:rsidRPr="00140EE4" w:rsidRDefault="00885CDD" w:rsidP="00885CDD">
      <w:pPr>
        <w:rPr>
          <w:rFonts w:ascii="Times New Roman" w:hAnsi="Times New Roman" w:cs="Times New Roman"/>
          <w:sz w:val="24"/>
          <w:szCs w:val="24"/>
        </w:rPr>
      </w:pPr>
      <w:r>
        <w:rPr>
          <w:rFonts w:ascii="Times New Roman" w:hAnsi="Times New Roman" w:cs="Times New Roman"/>
          <w:sz w:val="24"/>
          <w:szCs w:val="24"/>
        </w:rPr>
        <w:t>2.22</w:t>
      </w:r>
      <w:r w:rsidRPr="00140EE4">
        <w:rPr>
          <w:rFonts w:ascii="Times New Roman" w:hAnsi="Times New Roman" w:cs="Times New Roman"/>
          <w:sz w:val="24"/>
          <w:szCs w:val="24"/>
        </w:rPr>
        <w:t xml:space="preserve"> </w:t>
      </w:r>
      <w:r>
        <w:rPr>
          <w:rFonts w:ascii="Times New Roman" w:hAnsi="Times New Roman" w:cs="Times New Roman"/>
          <w:sz w:val="24"/>
          <w:szCs w:val="24"/>
        </w:rPr>
        <w:t>PERFORMANCE WARRANTY</w:t>
      </w:r>
    </w:p>
    <w:p w:rsidR="00885CDD" w:rsidRPr="00140EE4" w:rsidRDefault="00F01B25" w:rsidP="00885CDD">
      <w:pPr>
        <w:rPr>
          <w:rFonts w:ascii="Times New Roman" w:hAnsi="Times New Roman" w:cs="Times New Roman"/>
          <w:sz w:val="24"/>
          <w:szCs w:val="24"/>
        </w:rPr>
      </w:pPr>
      <w:r>
        <w:rPr>
          <w:rFonts w:ascii="Times New Roman" w:hAnsi="Times New Roman" w:cs="Times New Roman"/>
          <w:sz w:val="24"/>
          <w:szCs w:val="24"/>
        </w:rPr>
        <w:t>Service provider</w:t>
      </w:r>
      <w:r w:rsidR="00885CDD" w:rsidRPr="00140EE4">
        <w:rPr>
          <w:rFonts w:ascii="Times New Roman" w:hAnsi="Times New Roman" w:cs="Times New Roman"/>
          <w:sz w:val="24"/>
          <w:szCs w:val="24"/>
        </w:rPr>
        <w:t xml:space="preserve">s shall warrant the system and its capabilities to be provided for </w:t>
      </w:r>
      <w:r w:rsidR="00885CDD" w:rsidRPr="00A44836">
        <w:rPr>
          <w:rFonts w:ascii="Times New Roman" w:hAnsi="Times New Roman" w:cs="Times New Roman"/>
          <w:b/>
          <w:sz w:val="24"/>
          <w:szCs w:val="24"/>
        </w:rPr>
        <w:t>[Insert duration]</w:t>
      </w:r>
      <w:r w:rsidR="00885CDD" w:rsidRPr="00140EE4">
        <w:rPr>
          <w:rFonts w:ascii="Times New Roman" w:hAnsi="Times New Roman" w:cs="Times New Roman"/>
          <w:sz w:val="24"/>
          <w:szCs w:val="24"/>
        </w:rPr>
        <w:t xml:space="preserve"> from implementation.</w:t>
      </w:r>
    </w:p>
    <w:p w:rsidR="00885CDD" w:rsidRPr="00140EE4" w:rsidRDefault="00885CDD" w:rsidP="00885CDD">
      <w:pPr>
        <w:rPr>
          <w:rFonts w:ascii="Times New Roman" w:hAnsi="Times New Roman" w:cs="Times New Roman"/>
          <w:sz w:val="24"/>
          <w:szCs w:val="24"/>
        </w:rPr>
      </w:pPr>
      <w:bookmarkStart w:id="43" w:name="_Toc460312770"/>
      <w:bookmarkStart w:id="44" w:name="_Toc78041487"/>
      <w:bookmarkStart w:id="45" w:name="_Toc274294188"/>
      <w:r>
        <w:rPr>
          <w:rFonts w:ascii="Times New Roman" w:hAnsi="Times New Roman" w:cs="Times New Roman"/>
          <w:sz w:val="24"/>
          <w:szCs w:val="24"/>
        </w:rPr>
        <w:t>2.23</w:t>
      </w:r>
      <w:r w:rsidRPr="00140EE4">
        <w:rPr>
          <w:rFonts w:ascii="Times New Roman" w:hAnsi="Times New Roman" w:cs="Times New Roman"/>
          <w:sz w:val="24"/>
          <w:szCs w:val="24"/>
        </w:rPr>
        <w:t xml:space="preserv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CERTIFICATION</w:t>
      </w:r>
      <w:bookmarkEnd w:id="43"/>
      <w:bookmarkEnd w:id="44"/>
      <w:bookmarkEnd w:id="45"/>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By submission of a proposal,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certifies that: </w:t>
      </w:r>
    </w:p>
    <w:p w:rsidR="00885CDD" w:rsidRPr="00D556AC" w:rsidRDefault="00885CDD" w:rsidP="00D556AC">
      <w:pPr>
        <w:pStyle w:val="ListParagraph"/>
        <w:numPr>
          <w:ilvl w:val="0"/>
          <w:numId w:val="13"/>
        </w:numPr>
        <w:rPr>
          <w:rFonts w:ascii="Times New Roman" w:hAnsi="Times New Roman" w:cs="Times New Roman"/>
          <w:sz w:val="24"/>
          <w:szCs w:val="24"/>
        </w:rPr>
      </w:pPr>
      <w:r w:rsidRPr="00D556AC">
        <w:rPr>
          <w:rFonts w:ascii="Times New Roman" w:hAnsi="Times New Roman" w:cs="Times New Roman"/>
          <w:sz w:val="24"/>
          <w:szCs w:val="24"/>
        </w:rPr>
        <w:t xml:space="preserve">The </w:t>
      </w:r>
      <w:r w:rsidR="00F01B25" w:rsidRPr="00D556AC">
        <w:rPr>
          <w:rFonts w:ascii="Times New Roman" w:hAnsi="Times New Roman" w:cs="Times New Roman"/>
          <w:sz w:val="24"/>
          <w:szCs w:val="24"/>
        </w:rPr>
        <w:t>service provider</w:t>
      </w:r>
      <w:r w:rsidRPr="00D556AC">
        <w:rPr>
          <w:rFonts w:ascii="Times New Roman" w:hAnsi="Times New Roman" w:cs="Times New Roman"/>
          <w:sz w:val="24"/>
          <w:szCs w:val="24"/>
        </w:rPr>
        <w:t xml:space="preserve"> has not paid nor agreed to pay any person, other than a bona fide employee, a fee or a brokerage resulting from the award of the contract. </w:t>
      </w:r>
    </w:p>
    <w:p w:rsidR="00885CDD" w:rsidRPr="00D556AC" w:rsidRDefault="00885CDD" w:rsidP="00D556AC">
      <w:pPr>
        <w:pStyle w:val="ListParagraph"/>
        <w:numPr>
          <w:ilvl w:val="0"/>
          <w:numId w:val="13"/>
        </w:numPr>
        <w:rPr>
          <w:rFonts w:ascii="Times New Roman" w:hAnsi="Times New Roman" w:cs="Times New Roman"/>
          <w:sz w:val="24"/>
          <w:szCs w:val="24"/>
        </w:rPr>
      </w:pPr>
      <w:r w:rsidRPr="00D556AC">
        <w:rPr>
          <w:rFonts w:ascii="Times New Roman" w:hAnsi="Times New Roman" w:cs="Times New Roman"/>
          <w:sz w:val="24"/>
          <w:szCs w:val="24"/>
        </w:rPr>
        <w:t xml:space="preserve">The prices in the proposal have been arrived at independently without consultation, communication, or agreement for the purpose of restricting competition as to any matter relating to such prices with any other </w:t>
      </w:r>
      <w:r w:rsidR="00F01B25" w:rsidRPr="00D556AC">
        <w:rPr>
          <w:rFonts w:ascii="Times New Roman" w:hAnsi="Times New Roman" w:cs="Times New Roman"/>
          <w:sz w:val="24"/>
          <w:szCs w:val="24"/>
        </w:rPr>
        <w:t>service provider</w:t>
      </w:r>
      <w:r w:rsidRPr="00D556AC">
        <w:rPr>
          <w:rFonts w:ascii="Times New Roman" w:hAnsi="Times New Roman" w:cs="Times New Roman"/>
          <w:sz w:val="24"/>
          <w:szCs w:val="24"/>
        </w:rPr>
        <w:t xml:space="preserve">. </w:t>
      </w:r>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The REQUESTING-ENTITY may, by written notice to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s, cancel any award under this RFP</w:t>
      </w:r>
      <w:r>
        <w:rPr>
          <w:rFonts w:ascii="Times New Roman" w:hAnsi="Times New Roman" w:cs="Times New Roman"/>
          <w:sz w:val="24"/>
          <w:szCs w:val="24"/>
        </w:rPr>
        <w:t>,</w:t>
      </w:r>
      <w:r w:rsidRPr="00140EE4">
        <w:rPr>
          <w:rFonts w:ascii="Times New Roman" w:hAnsi="Times New Roman" w:cs="Times New Roman"/>
          <w:sz w:val="24"/>
          <w:szCs w:val="24"/>
        </w:rPr>
        <w:t xml:space="preserve"> if it is found by the REQUESTING-ENTITY that gratuities, in the form of </w:t>
      </w:r>
      <w:r w:rsidRPr="00140EE4">
        <w:rPr>
          <w:rFonts w:ascii="Times New Roman" w:hAnsi="Times New Roman" w:cs="Times New Roman"/>
          <w:sz w:val="24"/>
          <w:szCs w:val="24"/>
        </w:rPr>
        <w:lastRenderedPageBreak/>
        <w:t xml:space="preserve">entertainment, gifts or otherwise were offered or given to any representative of the REQUESTING-ENTITY with a view toward securing an order or other favorable treatment with respect to this RFP. </w:t>
      </w:r>
    </w:p>
    <w:p w:rsidR="00885CDD" w:rsidRPr="00140EE4" w:rsidRDefault="00885CDD" w:rsidP="00885CDD">
      <w:pPr>
        <w:rPr>
          <w:rFonts w:ascii="Times New Roman" w:hAnsi="Times New Roman" w:cs="Times New Roman"/>
          <w:sz w:val="24"/>
          <w:szCs w:val="24"/>
        </w:rPr>
      </w:pPr>
      <w:bookmarkStart w:id="46" w:name="_Toc274294189"/>
      <w:bookmarkStart w:id="47" w:name="_Toc460312771"/>
      <w:bookmarkStart w:id="48" w:name="_Toc78041488"/>
      <w:r>
        <w:rPr>
          <w:rFonts w:ascii="Times New Roman" w:hAnsi="Times New Roman" w:cs="Times New Roman"/>
          <w:sz w:val="24"/>
          <w:szCs w:val="24"/>
        </w:rPr>
        <w:t>2.24</w:t>
      </w:r>
      <w:r w:rsidRPr="00140EE4">
        <w:rPr>
          <w:rFonts w:ascii="Times New Roman" w:hAnsi="Times New Roman" w:cs="Times New Roman"/>
          <w:sz w:val="24"/>
          <w:szCs w:val="24"/>
        </w:rPr>
        <w:t xml:space="preserve"> PROTESTS</w:t>
      </w:r>
      <w:bookmarkEnd w:id="46"/>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Any prospective bidder,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contractor, or subcontractor who is aggrieved in connection with the solicitation of a contract shall protest within fifteen days of the date of issuance of the applicable solicitation document at issue. Any actual bidder,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contractor, or subcontractor who is aggrieved in connection with the intended award or award of a contract shall protest within ten days of the date notification of award is posted in accordance with this code. A protest shall be in writing, shall set forth the grounds of the protest and the relief requested with enough particularity to give notice of the issues to be decided, and must be received by the contact listed herein.</w:t>
      </w:r>
    </w:p>
    <w:p w:rsidR="00885CDD" w:rsidRPr="00140EE4" w:rsidRDefault="00885CDD" w:rsidP="00885CDD">
      <w:pPr>
        <w:rPr>
          <w:rFonts w:ascii="Times New Roman" w:hAnsi="Times New Roman" w:cs="Times New Roman"/>
          <w:sz w:val="24"/>
          <w:szCs w:val="24"/>
        </w:rPr>
      </w:pPr>
      <w:bookmarkStart w:id="49" w:name="_Toc274294190"/>
      <w:r>
        <w:rPr>
          <w:rFonts w:ascii="Times New Roman" w:hAnsi="Times New Roman" w:cs="Times New Roman"/>
          <w:sz w:val="24"/>
          <w:szCs w:val="24"/>
        </w:rPr>
        <w:t>2.25</w:t>
      </w:r>
      <w:r w:rsidRPr="00140EE4">
        <w:rPr>
          <w:rFonts w:ascii="Times New Roman" w:hAnsi="Times New Roman" w:cs="Times New Roman"/>
          <w:sz w:val="24"/>
          <w:szCs w:val="24"/>
        </w:rPr>
        <w:t xml:space="preserve"> PRIME CONTRACTOR</w:t>
      </w:r>
      <w:bookmarkEnd w:id="47"/>
      <w:bookmarkEnd w:id="48"/>
      <w:bookmarkEnd w:id="49"/>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If the proposal is based on a combination of goods and services from more than one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or corporate entity, one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shall be designated in the proposal as the "Prime Contractor". The contract will be awarded only to the Prime Contractor who will serve as the single point of contact. The Prime Contractor will be held responsible for all contractual obligations including the performance of all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s participating in the proposal and subsequent contracts. The Prime Contractor will identify all sub-contractors in the proposal. The Prime Contractor will be the controlling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and responsible for all aspects of service including implementation, training and initial support of the system as designated in the RFP and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's response to the RFP.</w:t>
      </w:r>
    </w:p>
    <w:p w:rsidR="00885CDD" w:rsidRPr="00140EE4" w:rsidRDefault="00885CDD" w:rsidP="00885CDD">
      <w:pPr>
        <w:rPr>
          <w:rFonts w:ascii="Times New Roman" w:hAnsi="Times New Roman" w:cs="Times New Roman"/>
          <w:sz w:val="24"/>
          <w:szCs w:val="24"/>
        </w:rPr>
      </w:pPr>
      <w:bookmarkStart w:id="50" w:name="_Toc460312772"/>
      <w:bookmarkStart w:id="51" w:name="_Toc78041489"/>
      <w:bookmarkStart w:id="52" w:name="_Toc274294191"/>
      <w:r>
        <w:rPr>
          <w:rFonts w:ascii="Times New Roman" w:hAnsi="Times New Roman" w:cs="Times New Roman"/>
          <w:sz w:val="24"/>
          <w:szCs w:val="24"/>
        </w:rPr>
        <w:t>2.26</w:t>
      </w:r>
      <w:r w:rsidRPr="00140EE4">
        <w:rPr>
          <w:rFonts w:ascii="Times New Roman" w:hAnsi="Times New Roman" w:cs="Times New Roman"/>
          <w:sz w:val="24"/>
          <w:szCs w:val="24"/>
        </w:rPr>
        <w:t xml:space="preserve"> PROPOSAL OBLIGATION AND DISPOSITION</w:t>
      </w:r>
      <w:bookmarkEnd w:id="50"/>
      <w:bookmarkEnd w:id="51"/>
      <w:bookmarkEnd w:id="52"/>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The contents of the proposal and any clarifications thereto submitted by the successful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shall become part of the contractual obligation and incorporated by reference into the ensuing contracts. All proposals become the property of the REQUESTING-ENTITY and will not be returned to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w:t>
      </w:r>
    </w:p>
    <w:p w:rsidR="00885CDD" w:rsidRPr="00140EE4" w:rsidRDefault="00885CDD" w:rsidP="00885CDD">
      <w:pPr>
        <w:rPr>
          <w:rFonts w:ascii="Times New Roman" w:hAnsi="Times New Roman" w:cs="Times New Roman"/>
          <w:sz w:val="24"/>
          <w:szCs w:val="24"/>
        </w:rPr>
      </w:pPr>
      <w:bookmarkStart w:id="53" w:name="_Toc460312773"/>
      <w:bookmarkStart w:id="54" w:name="_Toc78041490"/>
      <w:bookmarkStart w:id="55" w:name="_Toc274294192"/>
      <w:r>
        <w:rPr>
          <w:rFonts w:ascii="Times New Roman" w:hAnsi="Times New Roman" w:cs="Times New Roman"/>
          <w:sz w:val="24"/>
          <w:szCs w:val="24"/>
        </w:rPr>
        <w:t>2.27</w:t>
      </w:r>
      <w:r w:rsidRPr="00140EE4">
        <w:rPr>
          <w:rFonts w:ascii="Times New Roman" w:hAnsi="Times New Roman" w:cs="Times New Roman"/>
          <w:sz w:val="24"/>
          <w:szCs w:val="24"/>
        </w:rPr>
        <w:t xml:space="preserve"> SIGNATURE OF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AGENT</w:t>
      </w:r>
      <w:bookmarkEnd w:id="53"/>
      <w:bookmarkEnd w:id="54"/>
      <w:bookmarkEnd w:id="55"/>
    </w:p>
    <w:p w:rsidR="00885CDD" w:rsidRPr="00140EE4" w:rsidRDefault="00885CDD" w:rsidP="00885CDD">
      <w:pPr>
        <w:rPr>
          <w:rFonts w:ascii="Times New Roman" w:hAnsi="Times New Roman" w:cs="Times New Roman"/>
          <w:sz w:val="24"/>
          <w:szCs w:val="24"/>
        </w:rPr>
      </w:pPr>
      <w:r w:rsidRPr="00140EE4">
        <w:rPr>
          <w:rFonts w:ascii="Times New Roman" w:hAnsi="Times New Roman" w:cs="Times New Roman"/>
          <w:sz w:val="24"/>
          <w:szCs w:val="24"/>
        </w:rPr>
        <w:t xml:space="preserve">Each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's proposal and any clarifications to that proposal shall be signed by an officer of the </w:t>
      </w:r>
      <w:r w:rsidR="00F01B25">
        <w:rPr>
          <w:rFonts w:ascii="Times New Roman" w:hAnsi="Times New Roman" w:cs="Times New Roman"/>
          <w:sz w:val="24"/>
          <w:szCs w:val="24"/>
        </w:rPr>
        <w:t>service provider</w:t>
      </w:r>
      <w:r w:rsidRPr="00140EE4">
        <w:rPr>
          <w:rFonts w:ascii="Times New Roman" w:hAnsi="Times New Roman" w:cs="Times New Roman"/>
          <w:sz w:val="24"/>
          <w:szCs w:val="24"/>
        </w:rPr>
        <w:t xml:space="preserve"> company or a designated agent empowered to bind the firm in a contract.</w:t>
      </w:r>
    </w:p>
    <w:p w:rsidR="00885CDD" w:rsidRPr="00140EE4" w:rsidRDefault="00885CDD" w:rsidP="00885CDD">
      <w:pPr>
        <w:rPr>
          <w:rFonts w:ascii="Times New Roman" w:hAnsi="Times New Roman" w:cs="Times New Roman"/>
          <w:sz w:val="24"/>
          <w:szCs w:val="24"/>
        </w:rPr>
      </w:pPr>
    </w:p>
    <w:p w:rsidR="00885CDD" w:rsidRDefault="00885CDD" w:rsidP="00885CDD">
      <w:r>
        <w:br w:type="page"/>
      </w:r>
    </w:p>
    <w:p w:rsidR="00885CDD" w:rsidRPr="00255460" w:rsidRDefault="00885CDD" w:rsidP="00885CDD">
      <w:pPr>
        <w:tabs>
          <w:tab w:val="right" w:pos="1350"/>
        </w:tabs>
        <w:jc w:val="center"/>
        <w:rPr>
          <w:rFonts w:ascii="Times New Roman" w:eastAsia="Times New Roman" w:hAnsi="Times New Roman" w:cs="Times New Roman"/>
          <w:sz w:val="24"/>
          <w:szCs w:val="24"/>
        </w:rPr>
      </w:pPr>
      <w:r w:rsidRPr="00255460">
        <w:rPr>
          <w:rFonts w:ascii="Times New Roman" w:eastAsia="Times New Roman" w:hAnsi="Times New Roman" w:cs="Times New Roman"/>
          <w:b/>
          <w:sz w:val="24"/>
          <w:szCs w:val="24"/>
        </w:rPr>
        <w:lastRenderedPageBreak/>
        <w:t>SECTION 3.0</w:t>
      </w:r>
      <w:r w:rsidRPr="00255460">
        <w:rPr>
          <w:rFonts w:ascii="Times New Roman" w:eastAsia="Times New Roman" w:hAnsi="Times New Roman" w:cs="Times New Roman"/>
          <w:b/>
          <w:sz w:val="24"/>
          <w:szCs w:val="24"/>
        </w:rPr>
        <w:br/>
      </w:r>
      <w:r w:rsidRPr="00255460">
        <w:rPr>
          <w:rFonts w:ascii="Times New Roman" w:eastAsia="Times New Roman" w:hAnsi="Times New Roman" w:cs="Times New Roman"/>
          <w:sz w:val="24"/>
          <w:szCs w:val="24"/>
        </w:rPr>
        <w:t>PROPOSAL RESPONSE FORMAT</w:t>
      </w:r>
    </w:p>
    <w:p w:rsidR="00885CDD" w:rsidRPr="00002BE9" w:rsidRDefault="00885CDD" w:rsidP="00885CDD">
      <w:pPr>
        <w:tabs>
          <w:tab w:val="right" w:pos="1350"/>
        </w:tabs>
        <w:spacing w:after="240"/>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In order to facilitate the analysis of responses to this RFP,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s are required to prepare their proposals in accordance with the instructions outlined in this section. Each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 is required to submit the proposal in a sealed package (</w:t>
      </w:r>
      <w:r>
        <w:rPr>
          <w:rFonts w:ascii="Times New Roman" w:eastAsia="Times New Roman" w:hAnsi="Times New Roman" w:cs="Times New Roman"/>
          <w:sz w:val="24"/>
          <w:szCs w:val="24"/>
        </w:rPr>
        <w:t>CD</w:t>
      </w:r>
      <w:r w:rsidRPr="00255460">
        <w:rPr>
          <w:rFonts w:ascii="Times New Roman" w:eastAsia="Times New Roman" w:hAnsi="Times New Roman" w:cs="Times New Roman"/>
          <w:sz w:val="24"/>
          <w:szCs w:val="24"/>
        </w:rPr>
        <w:t xml:space="preserve">, e-mail).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s whose proposals deviate from these instructions may be considered non-responsive and may be disqualified at the discretion of REQUESTING-ENTITY.</w:t>
      </w:r>
      <w:r w:rsidRPr="00255460">
        <w:rPr>
          <w:rFonts w:ascii="Times New Roman" w:eastAsia="Times New Roman" w:hAnsi="Times New Roman" w:cs="Times New Roman"/>
          <w:sz w:val="24"/>
          <w:szCs w:val="24"/>
        </w:rPr>
        <w:br/>
      </w:r>
      <w:r w:rsidRPr="00255460">
        <w:rPr>
          <w:rFonts w:ascii="Times New Roman" w:eastAsia="Times New Roman" w:hAnsi="Times New Roman" w:cs="Times New Roman"/>
          <w:sz w:val="24"/>
          <w:szCs w:val="24"/>
        </w:rPr>
        <w:br/>
      </w:r>
      <w:r w:rsidRPr="00002BE9">
        <w:rPr>
          <w:rFonts w:ascii="Times New Roman" w:eastAsia="Times New Roman" w:hAnsi="Times New Roman" w:cs="Times New Roman"/>
          <w:sz w:val="24"/>
          <w:szCs w:val="24"/>
        </w:rPr>
        <w:t xml:space="preserve">The proposal should be organized into the following major </w:t>
      </w:r>
      <w:r>
        <w:rPr>
          <w:rFonts w:ascii="Times New Roman" w:eastAsia="Times New Roman" w:hAnsi="Times New Roman" w:cs="Times New Roman"/>
          <w:sz w:val="24"/>
          <w:szCs w:val="24"/>
        </w:rPr>
        <w:t>Sections</w:t>
      </w:r>
      <w:r w:rsidRPr="00002BE9">
        <w:rPr>
          <w:rFonts w:ascii="Times New Roman" w:eastAsia="Times New Roman" w:hAnsi="Times New Roman" w:cs="Times New Roman"/>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8409"/>
      </w:tblGrid>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Title</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EXECUTIVE SUMMARY</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COMPANY BACKGROUND</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MAINTENANCE PROGRAM</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CLIENT LIST AND REFERENCES</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COST QUOTATIONS</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VI</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CONTRACT TERMS AND CONDITIONS</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VII</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RESUMES</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VIII</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14083D" w:rsidRDefault="00885CDD" w:rsidP="00D556AC">
            <w:r w:rsidRPr="00D556AC">
              <w:rPr>
                <w:sz w:val="24"/>
                <w:szCs w:val="24"/>
              </w:rPr>
              <w:t>ATTACHMENTS CHECKLIST AND MISCELLANEOUS INFORMATION</w:t>
            </w:r>
          </w:p>
        </w:tc>
      </w:tr>
      <w:tr w:rsidR="00885CDD" w:rsidRPr="00255460" w:rsidTr="004552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tabs>
                <w:tab w:val="right" w:pos="1350"/>
              </w:tabs>
              <w:rPr>
                <w:rFonts w:ascii="Times New Roman" w:eastAsia="Times New Roman" w:hAnsi="Times New Roman" w:cs="Times New Roman"/>
                <w:sz w:val="24"/>
                <w:szCs w:val="24"/>
              </w:rPr>
            </w:pPr>
            <w:r w:rsidRPr="00002BE9">
              <w:rPr>
                <w:rFonts w:ascii="Times New Roman" w:eastAsia="Times New Roman" w:hAnsi="Times New Roman" w:cs="Times New Roman"/>
                <w:sz w:val="24"/>
                <w:szCs w:val="24"/>
              </w:rPr>
              <w:t>IX</w:t>
            </w:r>
          </w:p>
        </w:tc>
        <w:tc>
          <w:tcPr>
            <w:tcW w:w="0" w:type="auto"/>
            <w:tcBorders>
              <w:top w:val="outset" w:sz="6" w:space="0" w:color="auto"/>
              <w:left w:val="outset" w:sz="6" w:space="0" w:color="auto"/>
              <w:bottom w:val="outset" w:sz="6" w:space="0" w:color="auto"/>
              <w:right w:val="outset" w:sz="6" w:space="0" w:color="auto"/>
            </w:tcBorders>
            <w:vAlign w:val="center"/>
            <w:hideMark/>
          </w:tcPr>
          <w:p w:rsidR="00885CDD" w:rsidRPr="00002BE9" w:rsidRDefault="00885CDD" w:rsidP="00455223">
            <w:pPr>
              <w:pStyle w:val="NormalWeb"/>
              <w:tabs>
                <w:tab w:val="right" w:pos="1350"/>
              </w:tabs>
            </w:pPr>
            <w:r w:rsidRPr="00002BE9">
              <w:t>PROJECT PLAN</w:t>
            </w:r>
          </w:p>
        </w:tc>
      </w:tr>
    </w:tbl>
    <w:p w:rsidR="00885CDD" w:rsidRPr="00255460" w:rsidRDefault="00885CDD" w:rsidP="00885CDD">
      <w:pPr>
        <w:pStyle w:val="NormalWeb"/>
        <w:tabs>
          <w:tab w:val="right" w:pos="1350"/>
        </w:tabs>
        <w:rPr>
          <w:rFonts w:eastAsia="Times New Roman"/>
        </w:rPr>
      </w:pPr>
      <w:bookmarkStart w:id="56" w:name="3.1"/>
      <w:r w:rsidRPr="00255460">
        <w:t>3.1 EXECUTIVE SUMMARY</w:t>
      </w:r>
      <w:bookmarkEnd w:id="56"/>
      <w:r>
        <w:t xml:space="preserve"> </w:t>
      </w:r>
      <w:r w:rsidRPr="00002BE9">
        <w:rPr>
          <w:i/>
        </w:rPr>
        <w:t>(</w:t>
      </w:r>
      <w:r>
        <w:rPr>
          <w:i/>
        </w:rPr>
        <w:t>Section</w:t>
      </w:r>
      <w:r w:rsidRPr="00002BE9">
        <w:rPr>
          <w:i/>
        </w:rPr>
        <w:t xml:space="preserve"> I) </w:t>
      </w:r>
      <w:r w:rsidRPr="00255460">
        <w:br/>
      </w:r>
      <w:r w:rsidRPr="00255460">
        <w:br/>
      </w:r>
      <w:proofErr w:type="gramStart"/>
      <w:r w:rsidRPr="00255460">
        <w:t>This</w:t>
      </w:r>
      <w:proofErr w:type="gramEnd"/>
      <w:r w:rsidRPr="00255460">
        <w:t xml:space="preserve"> part of the response to the RFP should be limited to a brief narrative highlighting the </w:t>
      </w:r>
      <w:r w:rsidR="00F01B25">
        <w:t>service provider</w:t>
      </w:r>
      <w:r w:rsidRPr="00255460">
        <w:t>'s proposal. The summary should contain as little technical jargon as possible, and should be oriented toward non-technical personnel. The Executive Summary should not include cost quotations.</w:t>
      </w:r>
      <w:r w:rsidRPr="00255460">
        <w:br/>
      </w:r>
      <w:r w:rsidRPr="00255460">
        <w:br/>
      </w:r>
      <w:bookmarkStart w:id="57" w:name="3.3"/>
      <w:r w:rsidRPr="00255460">
        <w:rPr>
          <w:rFonts w:eastAsia="Times New Roman"/>
        </w:rPr>
        <w:t xml:space="preserve">3.2 COMPANY BACKGROUND </w:t>
      </w:r>
      <w:r w:rsidRPr="00002BE9">
        <w:rPr>
          <w:rFonts w:eastAsia="Times New Roman"/>
          <w:i/>
        </w:rPr>
        <w:t>(</w:t>
      </w:r>
      <w:bookmarkEnd w:id="57"/>
      <w:r>
        <w:rPr>
          <w:rFonts w:eastAsia="Times New Roman"/>
          <w:i/>
        </w:rPr>
        <w:t>Section</w:t>
      </w:r>
      <w:r w:rsidRPr="00002BE9">
        <w:rPr>
          <w:rFonts w:eastAsia="Times New Roman"/>
          <w:i/>
        </w:rPr>
        <w:t xml:space="preserve"> II</w:t>
      </w:r>
      <w:r>
        <w:rPr>
          <w:rFonts w:eastAsia="Times New Roman"/>
          <w:i/>
        </w:rPr>
        <w:t xml:space="preserve">) </w:t>
      </w:r>
      <w:r w:rsidRPr="00255460">
        <w:rPr>
          <w:rFonts w:eastAsia="Times New Roman"/>
        </w:rPr>
        <w:br/>
      </w:r>
      <w:r w:rsidRPr="00255460">
        <w:rPr>
          <w:rFonts w:eastAsia="Times New Roman"/>
        </w:rPr>
        <w:br/>
      </w:r>
      <w:r w:rsidR="00F01B25">
        <w:rPr>
          <w:rFonts w:eastAsia="Times New Roman"/>
        </w:rPr>
        <w:t>Service provider</w:t>
      </w:r>
      <w:r w:rsidRPr="00255460">
        <w:rPr>
          <w:rFonts w:eastAsia="Times New Roman"/>
        </w:rPr>
        <w:t xml:space="preserve">s must provide the following information about their company so that REQUESTING-ENTITY can evaluate the </w:t>
      </w:r>
      <w:r w:rsidR="00F01B25">
        <w:rPr>
          <w:rFonts w:eastAsia="Times New Roman"/>
        </w:rPr>
        <w:t>service provider</w:t>
      </w:r>
      <w:r w:rsidRPr="00255460">
        <w:rPr>
          <w:rFonts w:eastAsia="Times New Roman"/>
        </w:rPr>
        <w:t xml:space="preserve">s' stability and ability to support the </w:t>
      </w:r>
      <w:r w:rsidRPr="00255460">
        <w:rPr>
          <w:rFonts w:eastAsia="Times New Roman"/>
        </w:rPr>
        <w:lastRenderedPageBreak/>
        <w:t xml:space="preserve">commitments set forth in response to the RFP. REQUESTING-ENTITY, at its option, may require a </w:t>
      </w:r>
      <w:r w:rsidR="00F01B25">
        <w:rPr>
          <w:rFonts w:eastAsia="Times New Roman"/>
        </w:rPr>
        <w:t>service provider</w:t>
      </w:r>
      <w:r w:rsidRPr="00255460">
        <w:rPr>
          <w:rFonts w:eastAsia="Times New Roman"/>
        </w:rPr>
        <w:t xml:space="preserve"> to provide additional documentation to support and/or clarify requested information.</w:t>
      </w:r>
      <w:r w:rsidRPr="00255460">
        <w:rPr>
          <w:rFonts w:eastAsia="Times New Roman"/>
        </w:rPr>
        <w:br/>
      </w:r>
      <w:r w:rsidRPr="00255460">
        <w:rPr>
          <w:rFonts w:eastAsia="Times New Roman"/>
        </w:rPr>
        <w:br/>
        <w:t xml:space="preserve">The </w:t>
      </w:r>
      <w:r w:rsidR="00F01B25">
        <w:rPr>
          <w:rFonts w:eastAsia="Times New Roman"/>
        </w:rPr>
        <w:t>service provider</w:t>
      </w:r>
      <w:r w:rsidRPr="00255460">
        <w:rPr>
          <w:rFonts w:eastAsia="Times New Roman"/>
        </w:rPr>
        <w:t xml:space="preserve"> must outline the company's background, including: </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Length of time the company has been in business </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A brief description of the company and recent mergers in last 5 years that pertain to this project</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Company size </w:t>
      </w:r>
      <w:r>
        <w:rPr>
          <w:rFonts w:ascii="Times New Roman" w:eastAsia="Times New Roman" w:hAnsi="Times New Roman" w:cs="Times New Roman"/>
          <w:sz w:val="24"/>
          <w:szCs w:val="24"/>
        </w:rPr>
        <w:t>and organization, governance (e.g., b</w:t>
      </w:r>
      <w:r w:rsidRPr="00255460">
        <w:rPr>
          <w:rFonts w:ascii="Times New Roman" w:eastAsia="Times New Roman" w:hAnsi="Times New Roman" w:cs="Times New Roman"/>
          <w:sz w:val="24"/>
          <w:szCs w:val="24"/>
        </w:rPr>
        <w:t>oard of directors</w:t>
      </w:r>
      <w:r>
        <w:rPr>
          <w:rFonts w:ascii="Times New Roman" w:eastAsia="Times New Roman" w:hAnsi="Times New Roman" w:cs="Times New Roman"/>
          <w:sz w:val="24"/>
          <w:szCs w:val="24"/>
        </w:rPr>
        <w:t>, annual report</w:t>
      </w:r>
      <w:r w:rsidRPr="00255460">
        <w:rPr>
          <w:rFonts w:ascii="Times New Roman" w:eastAsia="Times New Roman" w:hAnsi="Times New Roman" w:cs="Times New Roman"/>
          <w:sz w:val="24"/>
          <w:szCs w:val="24"/>
        </w:rPr>
        <w:t xml:space="preserve">) </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As available three years of financial information, data, or statements</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Licenses or certifications (technical certifications to ensure quality)</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Any litigation of concern to the project</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Government Tax ID #, most recent Dun &amp; Bradstreet report</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Top 3 company executive officers </w:t>
      </w:r>
      <w:r>
        <w:rPr>
          <w:rFonts w:ascii="Times New Roman" w:eastAsia="Times New Roman" w:hAnsi="Times New Roman" w:cs="Times New Roman"/>
          <w:sz w:val="24"/>
          <w:szCs w:val="24"/>
        </w:rPr>
        <w:t xml:space="preserve">or similar </w:t>
      </w:r>
      <w:r w:rsidRPr="00255460">
        <w:rPr>
          <w:rFonts w:ascii="Times New Roman" w:eastAsia="Times New Roman" w:hAnsi="Times New Roman" w:cs="Times New Roman"/>
          <w:sz w:val="24"/>
          <w:szCs w:val="24"/>
        </w:rPr>
        <w:t xml:space="preserve">(if required by statute) [or similar] </w:t>
      </w:r>
    </w:p>
    <w:p w:rsidR="00885CDD" w:rsidRPr="00255460"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If available most recent EEO Report </w:t>
      </w:r>
    </w:p>
    <w:p w:rsidR="00885CDD" w:rsidRDefault="00885CDD" w:rsidP="00885CDD">
      <w:pPr>
        <w:numPr>
          <w:ilvl w:val="0"/>
          <w:numId w:val="3"/>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Organizational chart depicting a breakdown of employees per department (positions only) </w:t>
      </w:r>
    </w:p>
    <w:p w:rsidR="00885CDD" w:rsidRPr="00255460"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crux of this section is for the agency to get a full understanding of 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their history, and their potential strengths and weaknesses. In some cases, agencies may want to know if support services have been outsourced, if the company is in good financial standing, and capable of appropriately handling sensitive criminal justice information. Though newer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s introduce some risk, agencies should thoroughly analyze all proposals. Cloud computing-based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s, for example, may not have extensive organizational histories but may be quite capable.</w:t>
      </w:r>
    </w:p>
    <w:p w:rsidR="00885CDD"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255460" w:rsidRDefault="00885CDD" w:rsidP="00885CDD">
      <w:pPr>
        <w:tabs>
          <w:tab w:val="right" w:pos="1350"/>
        </w:tabs>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3.3 MAINTENANCE PROGRAM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Section</w:t>
      </w:r>
      <w:r w:rsidRPr="004179A9">
        <w:rPr>
          <w:rFonts w:ascii="Times New Roman" w:eastAsia="Times New Roman" w:hAnsi="Times New Roman" w:cs="Times New Roman"/>
          <w:i/>
          <w:sz w:val="24"/>
          <w:szCs w:val="24"/>
        </w:rPr>
        <w:t xml:space="preserve"> III) </w:t>
      </w:r>
      <w:r w:rsidRPr="00255460">
        <w:rPr>
          <w:rFonts w:ascii="Times New Roman" w:eastAsia="Times New Roman" w:hAnsi="Times New Roman" w:cs="Times New Roman"/>
          <w:sz w:val="24"/>
          <w:szCs w:val="24"/>
        </w:rPr>
        <w:br/>
        <w:t xml:space="preserve">Specify the nature of any post-implementation support provided by the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 including: </w:t>
      </w:r>
    </w:p>
    <w:p w:rsidR="00885CDD" w:rsidRPr="00255460" w:rsidRDefault="00885CDD" w:rsidP="00885CDD">
      <w:pPr>
        <w:numPr>
          <w:ilvl w:val="0"/>
          <w:numId w:val="4"/>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 of support (web portal, toll-free telephone, etc.) </w:t>
      </w:r>
      <w:r w:rsidRPr="00255460">
        <w:rPr>
          <w:rFonts w:ascii="Times New Roman" w:eastAsia="Times New Roman" w:hAnsi="Times New Roman" w:cs="Times New Roman"/>
          <w:sz w:val="24"/>
          <w:szCs w:val="24"/>
        </w:rPr>
        <w:t xml:space="preserve">and hours of operation </w:t>
      </w:r>
    </w:p>
    <w:p w:rsidR="00885CDD" w:rsidRPr="00255460" w:rsidRDefault="00885CDD" w:rsidP="00885CDD">
      <w:pPr>
        <w:numPr>
          <w:ilvl w:val="0"/>
          <w:numId w:val="4"/>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Delivery method of future upgrades and product enhancements </w:t>
      </w:r>
    </w:p>
    <w:p w:rsidR="00885CDD" w:rsidRPr="00255460" w:rsidRDefault="00885CDD" w:rsidP="00885CDD">
      <w:pPr>
        <w:numPr>
          <w:ilvl w:val="0"/>
          <w:numId w:val="4"/>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Availability of users groups </w:t>
      </w:r>
    </w:p>
    <w:p w:rsidR="00885CDD" w:rsidRPr="00255460" w:rsidRDefault="00885CDD" w:rsidP="00885CDD">
      <w:pPr>
        <w:numPr>
          <w:ilvl w:val="0"/>
          <w:numId w:val="4"/>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Problem reporting and resolution procedures</w:t>
      </w:r>
    </w:p>
    <w:p w:rsidR="00885CDD" w:rsidRPr="00255460" w:rsidRDefault="00885CDD" w:rsidP="00885CDD">
      <w:pPr>
        <w:numPr>
          <w:ilvl w:val="0"/>
          <w:numId w:val="4"/>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or offshore support </w:t>
      </w:r>
    </w:p>
    <w:p w:rsidR="00885CDD" w:rsidRPr="00255460" w:rsidRDefault="00885CDD" w:rsidP="00885CDD">
      <w:pPr>
        <w:tabs>
          <w:tab w:val="right" w:pos="1350"/>
        </w:tabs>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3.4 CLIENT LIST AND REFERENCES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Section</w:t>
      </w:r>
      <w:r w:rsidRPr="004179A9">
        <w:rPr>
          <w:rFonts w:ascii="Times New Roman" w:eastAsia="Times New Roman" w:hAnsi="Times New Roman" w:cs="Times New Roman"/>
          <w:i/>
          <w:sz w:val="24"/>
          <w:szCs w:val="24"/>
        </w:rPr>
        <w:t xml:space="preserve"> IV) </w:t>
      </w:r>
      <w:r w:rsidRPr="00255460">
        <w:rPr>
          <w:rFonts w:ascii="Times New Roman" w:eastAsia="Times New Roman" w:hAnsi="Times New Roman" w:cs="Times New Roman"/>
          <w:sz w:val="24"/>
          <w:szCs w:val="24"/>
        </w:rPr>
        <w:br/>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s must provide at least three client references that are similar in size and complexity of REQUESTING-ENTITY that have licensed the proposed software for a comparable computing environment. Information should include at the minimum: </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Contact </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Title </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Address </w:t>
      </w:r>
    </w:p>
    <w:p w:rsidR="00885CDD"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p w:rsidR="00885CDD"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Email</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of implementation</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Software licensed and implementation status </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provided</w:t>
      </w:r>
    </w:p>
    <w:p w:rsidR="00885CDD" w:rsidRPr="00255460" w:rsidRDefault="00885CDD" w:rsidP="00885CDD">
      <w:pPr>
        <w:numPr>
          <w:ilvl w:val="0"/>
          <w:numId w:val="5"/>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Hardware environment </w:t>
      </w:r>
    </w:p>
    <w:p w:rsidR="00885CDD" w:rsidRPr="00255460" w:rsidRDefault="00885CDD" w:rsidP="00885CDD">
      <w:pPr>
        <w:tabs>
          <w:tab w:val="right" w:pos="1350"/>
        </w:tabs>
        <w:rPr>
          <w:rFonts w:ascii="Times New Roman" w:eastAsia="Times New Roman" w:hAnsi="Times New Roman" w:cs="Times New Roman"/>
          <w:sz w:val="24"/>
          <w:szCs w:val="24"/>
        </w:rPr>
      </w:pPr>
      <w:r w:rsidRPr="00255460">
        <w:rPr>
          <w:rFonts w:ascii="Times New Roman" w:eastAsia="Times New Roman" w:hAnsi="Times New Roman" w:cs="Times New Roman"/>
          <w:sz w:val="24"/>
          <w:szCs w:val="24"/>
        </w:rPr>
        <w:t xml:space="preserve">3.5 COST QUOTATIONS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Section </w:t>
      </w:r>
      <w:r w:rsidRPr="004179A9">
        <w:rPr>
          <w:rFonts w:ascii="Times New Roman" w:eastAsia="Times New Roman" w:hAnsi="Times New Roman" w:cs="Times New Roman"/>
          <w:i/>
          <w:sz w:val="24"/>
          <w:szCs w:val="24"/>
        </w:rPr>
        <w:t xml:space="preserve">V) </w:t>
      </w:r>
      <w:r w:rsidRPr="00255460">
        <w:rPr>
          <w:rFonts w:ascii="Times New Roman" w:eastAsia="Times New Roman" w:hAnsi="Times New Roman" w:cs="Times New Roman"/>
          <w:sz w:val="24"/>
          <w:szCs w:val="24"/>
        </w:rPr>
        <w:br/>
        <w:t xml:space="preserve">The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's cost quotations must be itemized. (i.e., license fees, source code, object code, implementation and training, modifications, documentation, maintenance, and hourly rates). Costs for application source code and object code must be included as part of overall cost quotation.</w:t>
      </w:r>
      <w:r w:rsidRPr="00255460">
        <w:rPr>
          <w:rFonts w:ascii="Times New Roman" w:eastAsia="Times New Roman" w:hAnsi="Times New Roman" w:cs="Times New Roman"/>
          <w:sz w:val="24"/>
          <w:szCs w:val="24"/>
        </w:rPr>
        <w:br/>
      </w:r>
      <w:r w:rsidRPr="00255460">
        <w:rPr>
          <w:rFonts w:ascii="Times New Roman" w:eastAsia="Times New Roman" w:hAnsi="Times New Roman" w:cs="Times New Roman"/>
          <w:sz w:val="24"/>
          <w:szCs w:val="24"/>
        </w:rPr>
        <w:br/>
        <w:t xml:space="preserve">3.6 CONTRACT TERMS AND CONDITIONS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Section</w:t>
      </w:r>
      <w:r w:rsidRPr="004179A9">
        <w:rPr>
          <w:rFonts w:ascii="Times New Roman" w:eastAsia="Times New Roman" w:hAnsi="Times New Roman" w:cs="Times New Roman"/>
          <w:i/>
          <w:sz w:val="24"/>
          <w:szCs w:val="24"/>
        </w:rPr>
        <w:t xml:space="preserve"> VI</w:t>
      </w:r>
      <w:proofErr w:type="gramStart"/>
      <w:r w:rsidRPr="004179A9">
        <w:rPr>
          <w:rFonts w:ascii="Times New Roman" w:eastAsia="Times New Roman" w:hAnsi="Times New Roman" w:cs="Times New Roman"/>
          <w:i/>
          <w:sz w:val="24"/>
          <w:szCs w:val="24"/>
        </w:rPr>
        <w:t>)</w:t>
      </w:r>
      <w:proofErr w:type="gramEnd"/>
      <w:r w:rsidRPr="00255460">
        <w:rPr>
          <w:rFonts w:ascii="Times New Roman" w:eastAsia="Times New Roman" w:hAnsi="Times New Roman" w:cs="Times New Roman"/>
          <w:sz w:val="24"/>
          <w:szCs w:val="24"/>
        </w:rPr>
        <w:br/>
        <w:t xml:space="preserve">In this section, the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 is to state any exceptions to the conditions listed in </w:t>
      </w:r>
      <w:r w:rsidRPr="004179A9">
        <w:rPr>
          <w:rFonts w:ascii="Times New Roman" w:eastAsia="Times New Roman" w:hAnsi="Times New Roman" w:cs="Times New Roman"/>
          <w:i/>
          <w:sz w:val="24"/>
          <w:szCs w:val="24"/>
        </w:rPr>
        <w:t>Section 6.0</w:t>
      </w:r>
      <w:r w:rsidRPr="00255460">
        <w:rPr>
          <w:rFonts w:ascii="Times New Roman" w:eastAsia="Times New Roman" w:hAnsi="Times New Roman" w:cs="Times New Roman"/>
          <w:sz w:val="24"/>
          <w:szCs w:val="24"/>
        </w:rPr>
        <w:t xml:space="preserve"> of this RFP deemed important by the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 Sample license and maintenance agreements should also be provided in this part of the </w:t>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's response. This section is intended to form the basis for the development of a contract to be awar</w:t>
      </w:r>
      <w:r>
        <w:rPr>
          <w:rFonts w:ascii="Times New Roman" w:eastAsia="Times New Roman" w:hAnsi="Times New Roman" w:cs="Times New Roman"/>
          <w:sz w:val="24"/>
          <w:szCs w:val="24"/>
        </w:rPr>
        <w:t>ded as a result of the RFP.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3.7</w:t>
      </w:r>
      <w:r w:rsidRPr="00255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KEY EMPLOYEE </w:t>
      </w:r>
      <w:r w:rsidRPr="00255460">
        <w:rPr>
          <w:rFonts w:ascii="Times New Roman" w:eastAsia="Times New Roman" w:hAnsi="Times New Roman" w:cs="Times New Roman"/>
          <w:sz w:val="24"/>
          <w:szCs w:val="24"/>
        </w:rPr>
        <w:t xml:space="preserve">RESUMES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Section </w:t>
      </w:r>
      <w:r w:rsidRPr="004179A9">
        <w:rPr>
          <w:rFonts w:ascii="Times New Roman" w:eastAsia="Times New Roman" w:hAnsi="Times New Roman" w:cs="Times New Roman"/>
          <w:i/>
          <w:sz w:val="24"/>
          <w:szCs w:val="24"/>
        </w:rPr>
        <w:t xml:space="preserve">VII) </w:t>
      </w:r>
      <w:r w:rsidRPr="00255460">
        <w:rPr>
          <w:rFonts w:ascii="Times New Roman" w:eastAsia="Times New Roman" w:hAnsi="Times New Roman" w:cs="Times New Roman"/>
          <w:sz w:val="24"/>
          <w:szCs w:val="24"/>
        </w:rPr>
        <w:br/>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 must make every effort to select staff for the project based on the client's needs</w:t>
      </w:r>
      <w:r>
        <w:rPr>
          <w:rFonts w:ascii="Times New Roman" w:eastAsia="Times New Roman" w:hAnsi="Times New Roman" w:cs="Times New Roman"/>
          <w:sz w:val="24"/>
          <w:szCs w:val="24"/>
        </w:rPr>
        <w:t xml:space="preserve"> (e.g., security clearance, background checks)</w:t>
      </w:r>
      <w:r w:rsidRPr="00255460">
        <w:rPr>
          <w:rFonts w:ascii="Times New Roman" w:eastAsia="Times New Roman" w:hAnsi="Times New Roman" w:cs="Times New Roman"/>
          <w:sz w:val="24"/>
          <w:szCs w:val="24"/>
        </w:rPr>
        <w:t>. Applicable resumes should b</w:t>
      </w:r>
      <w:r>
        <w:rPr>
          <w:rFonts w:ascii="Times New Roman" w:eastAsia="Times New Roman" w:hAnsi="Times New Roman" w:cs="Times New Roman"/>
          <w:sz w:val="24"/>
          <w:szCs w:val="24"/>
        </w:rPr>
        <w:t>e included in this section.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3.8</w:t>
      </w:r>
      <w:r w:rsidRPr="00255460">
        <w:rPr>
          <w:rFonts w:ascii="Times New Roman" w:eastAsia="Times New Roman" w:hAnsi="Times New Roman" w:cs="Times New Roman"/>
          <w:sz w:val="24"/>
          <w:szCs w:val="24"/>
        </w:rPr>
        <w:t xml:space="preserve"> ATTACHMENTS CHECKLIST AND MISCELLANEOUS INFORMATION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Section</w:t>
      </w:r>
      <w:r w:rsidRPr="004179A9">
        <w:rPr>
          <w:rFonts w:ascii="Times New Roman" w:eastAsia="Times New Roman" w:hAnsi="Times New Roman" w:cs="Times New Roman"/>
          <w:i/>
          <w:sz w:val="24"/>
          <w:szCs w:val="24"/>
        </w:rPr>
        <w:t xml:space="preserve"> VIII) </w:t>
      </w:r>
      <w:r w:rsidRPr="00255460">
        <w:rPr>
          <w:rFonts w:ascii="Times New Roman" w:eastAsia="Times New Roman" w:hAnsi="Times New Roman" w:cs="Times New Roman"/>
          <w:sz w:val="24"/>
          <w:szCs w:val="24"/>
        </w:rPr>
        <w:br/>
      </w:r>
      <w:r w:rsidR="00F01B25">
        <w:rPr>
          <w:rFonts w:ascii="Times New Roman" w:eastAsia="Times New Roman" w:hAnsi="Times New Roman" w:cs="Times New Roman"/>
          <w:sz w:val="24"/>
          <w:szCs w:val="24"/>
        </w:rPr>
        <w:t>Service provider</w:t>
      </w:r>
      <w:r w:rsidRPr="00255460">
        <w:rPr>
          <w:rFonts w:ascii="Times New Roman" w:eastAsia="Times New Roman" w:hAnsi="Times New Roman" w:cs="Times New Roman"/>
          <w:sz w:val="24"/>
          <w:szCs w:val="24"/>
        </w:rPr>
        <w:t xml:space="preserve"> must complete RFP attachments checklist. Miscellaneous proposal information should also be included in this section.</w:t>
      </w:r>
    </w:p>
    <w:p w:rsidR="00885CDD" w:rsidRPr="00255460" w:rsidRDefault="00885CDD"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PROJECT PLAN </w:t>
      </w:r>
      <w:r w:rsidRPr="004179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Section</w:t>
      </w:r>
      <w:r w:rsidRPr="004179A9">
        <w:rPr>
          <w:rFonts w:ascii="Times New Roman" w:eastAsia="Times New Roman" w:hAnsi="Times New Roman" w:cs="Times New Roman"/>
          <w:i/>
          <w:sz w:val="24"/>
          <w:szCs w:val="24"/>
        </w:rPr>
        <w:t xml:space="preserve"> IX)</w:t>
      </w:r>
    </w:p>
    <w:p w:rsidR="00885CDD" w:rsidRPr="00255460" w:rsidRDefault="00F01B25"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sidR="00885CDD" w:rsidRPr="00255460">
        <w:rPr>
          <w:rFonts w:ascii="Times New Roman" w:eastAsia="Times New Roman" w:hAnsi="Times New Roman" w:cs="Times New Roman"/>
          <w:sz w:val="24"/>
          <w:szCs w:val="24"/>
        </w:rPr>
        <w:t xml:space="preserve"> shall submit a detailed project plan for</w:t>
      </w:r>
      <w:r w:rsidR="00885CDD">
        <w:rPr>
          <w:rFonts w:ascii="Times New Roman" w:eastAsia="Times New Roman" w:hAnsi="Times New Roman" w:cs="Times New Roman"/>
          <w:sz w:val="24"/>
          <w:szCs w:val="24"/>
        </w:rPr>
        <w:t xml:space="preserve"> scope of work as requested</w:t>
      </w:r>
      <w:r w:rsidR="00885CDD" w:rsidRPr="00255460">
        <w:rPr>
          <w:rFonts w:ascii="Times New Roman" w:eastAsia="Times New Roman" w:hAnsi="Times New Roman" w:cs="Times New Roman"/>
          <w:sz w:val="24"/>
          <w:szCs w:val="24"/>
        </w:rPr>
        <w:t xml:space="preserve"> with milestones and time estimates.</w:t>
      </w:r>
    </w:p>
    <w:p w:rsidR="00885CDD" w:rsidRDefault="00885CDD" w:rsidP="00885CDD">
      <w:r>
        <w:br w:type="page"/>
      </w:r>
    </w:p>
    <w:p w:rsidR="00885CDD" w:rsidRPr="00A322B7" w:rsidRDefault="00885CDD" w:rsidP="00885CDD">
      <w:pPr>
        <w:tabs>
          <w:tab w:val="right" w:pos="1350"/>
        </w:tabs>
        <w:spacing w:after="0" w:line="240" w:lineRule="auto"/>
        <w:contextualSpacing/>
        <w:jc w:val="center"/>
        <w:rPr>
          <w:rFonts w:ascii="Times New Roman" w:eastAsia="Times New Roman" w:hAnsi="Times New Roman" w:cs="Times New Roman"/>
          <w:b/>
          <w:sz w:val="24"/>
          <w:szCs w:val="24"/>
        </w:rPr>
      </w:pPr>
      <w:r w:rsidRPr="00A322B7">
        <w:rPr>
          <w:rFonts w:ascii="Times New Roman" w:eastAsia="Times New Roman" w:hAnsi="Times New Roman" w:cs="Times New Roman"/>
          <w:b/>
          <w:sz w:val="24"/>
          <w:szCs w:val="24"/>
        </w:rPr>
        <w:lastRenderedPageBreak/>
        <w:t>SECTION 4.0</w:t>
      </w:r>
    </w:p>
    <w:p w:rsidR="00885CDD" w:rsidRPr="00A322B7" w:rsidRDefault="00885CDD" w:rsidP="00885CDD">
      <w:pPr>
        <w:tabs>
          <w:tab w:val="right" w:pos="1350"/>
        </w:tabs>
        <w:jc w:val="center"/>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PROPOSAL REQUIREMENTS</w:t>
      </w:r>
      <w:r w:rsidRPr="00A322B7">
        <w:rPr>
          <w:rFonts w:ascii="Times New Roman" w:eastAsia="Times New Roman" w:hAnsi="Times New Roman" w:cs="Times New Roman"/>
          <w:sz w:val="24"/>
          <w:szCs w:val="24"/>
        </w:rPr>
        <w:br/>
      </w:r>
      <w:bookmarkStart w:id="58" w:name="3.4"/>
    </w:p>
    <w:p w:rsidR="00885CDD" w:rsidRPr="00A322B7" w:rsidRDefault="00885CDD" w:rsidP="00885CDD">
      <w:pPr>
        <w:tabs>
          <w:tab w:val="right" w:pos="1350"/>
        </w:tabs>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4.1 PROPOSED APPLICATION SOFTWARE AND COMPUTING ENVIRONMENT</w:t>
      </w:r>
      <w:bookmarkEnd w:id="58"/>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r>
      <w:proofErr w:type="gramStart"/>
      <w:r w:rsidRPr="00A322B7">
        <w:rPr>
          <w:rFonts w:ascii="Times New Roman" w:eastAsia="Times New Roman" w:hAnsi="Times New Roman" w:cs="Times New Roman"/>
          <w:sz w:val="24"/>
          <w:szCs w:val="24"/>
        </w:rPr>
        <w:t>The</w:t>
      </w:r>
      <w:proofErr w:type="gramEnd"/>
      <w:r w:rsidRPr="00A322B7">
        <w:rPr>
          <w:rFonts w:ascii="Times New Roman" w:eastAsia="Times New Roman" w:hAnsi="Times New Roman" w:cs="Times New Roman"/>
          <w:sz w:val="24"/>
          <w:szCs w:val="24"/>
        </w:rPr>
        <w:t xml:space="preserv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must present, in detail, features and capabilities of the </w:t>
      </w:r>
      <w:r>
        <w:rPr>
          <w:rFonts w:ascii="Times New Roman" w:eastAsia="Times New Roman" w:hAnsi="Times New Roman" w:cs="Times New Roman"/>
          <w:sz w:val="24"/>
          <w:szCs w:val="24"/>
        </w:rPr>
        <w:t xml:space="preserve">proposed application software. </w:t>
      </w:r>
      <w:r w:rsidRPr="00A322B7">
        <w:rPr>
          <w:rFonts w:ascii="Times New Roman" w:eastAsia="Times New Roman" w:hAnsi="Times New Roman" w:cs="Times New Roman"/>
          <w:sz w:val="24"/>
          <w:szCs w:val="24"/>
        </w:rPr>
        <w:t xml:space="preserve">In addition, the following information should be included. </w:t>
      </w:r>
    </w:p>
    <w:p w:rsidR="00885CDD" w:rsidRPr="00A322B7"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Hardware Environment</w:t>
      </w:r>
      <w:r w:rsidRPr="00A322B7">
        <w:rPr>
          <w:rFonts w:ascii="Times New Roman" w:eastAsia="Times New Roman" w:hAnsi="Times New Roman" w:cs="Times New Roman"/>
          <w:sz w:val="24"/>
          <w:szCs w:val="24"/>
        </w:rPr>
        <w:t xml:space="preserve"> - Describe the supported computer hardware environment in which the proposed software will run. In the event there </w:t>
      </w:r>
      <w:proofErr w:type="gramStart"/>
      <w:r w:rsidRPr="00A322B7">
        <w:rPr>
          <w:rFonts w:ascii="Times New Roman" w:eastAsia="Times New Roman" w:hAnsi="Times New Roman" w:cs="Times New Roman"/>
          <w:sz w:val="24"/>
          <w:szCs w:val="24"/>
        </w:rPr>
        <w:t>are</w:t>
      </w:r>
      <w:proofErr w:type="gramEnd"/>
      <w:r w:rsidRPr="00A322B7">
        <w:rPr>
          <w:rFonts w:ascii="Times New Roman" w:eastAsia="Times New Roman" w:hAnsi="Times New Roman" w:cs="Times New Roman"/>
          <w:sz w:val="24"/>
          <w:szCs w:val="24"/>
        </w:rPr>
        <w:t xml:space="preserve"> multiple computer systems available, list all options. </w:t>
      </w:r>
    </w:p>
    <w:p w:rsidR="00885CDD" w:rsidRPr="00A322B7"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Operating System</w:t>
      </w:r>
      <w:r w:rsidRPr="00A322B7">
        <w:rPr>
          <w:rFonts w:ascii="Times New Roman" w:eastAsia="Times New Roman" w:hAnsi="Times New Roman" w:cs="Times New Roman"/>
          <w:sz w:val="24"/>
          <w:szCs w:val="24"/>
        </w:rPr>
        <w:t xml:space="preserve"> - Identify the operating system that is supported by the proposed applications software and the proposed database management system in the hardware environment recommended above. In the event there </w:t>
      </w:r>
      <w:proofErr w:type="gramStart"/>
      <w:r w:rsidRPr="00A322B7">
        <w:rPr>
          <w:rFonts w:ascii="Times New Roman" w:eastAsia="Times New Roman" w:hAnsi="Times New Roman" w:cs="Times New Roman"/>
          <w:sz w:val="24"/>
          <w:szCs w:val="24"/>
        </w:rPr>
        <w:t>are</w:t>
      </w:r>
      <w:proofErr w:type="gramEnd"/>
      <w:r w:rsidRPr="00A322B7">
        <w:rPr>
          <w:rFonts w:ascii="Times New Roman" w:eastAsia="Times New Roman" w:hAnsi="Times New Roman" w:cs="Times New Roman"/>
          <w:sz w:val="24"/>
          <w:szCs w:val="24"/>
        </w:rPr>
        <w:t xml:space="preserve"> multiple operating systems available, list all options</w:t>
      </w:r>
      <w:r>
        <w:rPr>
          <w:rFonts w:ascii="Times New Roman" w:eastAsia="Times New Roman" w:hAnsi="Times New Roman" w:cs="Times New Roman"/>
          <w:sz w:val="24"/>
          <w:szCs w:val="24"/>
        </w:rPr>
        <w:t xml:space="preserve"> (e.g., Mac, Linux, Windows).</w:t>
      </w:r>
    </w:p>
    <w:p w:rsidR="00885CDD"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Database Software</w:t>
      </w:r>
      <w:r>
        <w:rPr>
          <w:rFonts w:ascii="Times New Roman" w:eastAsia="Times New Roman" w:hAnsi="Times New Roman" w:cs="Times New Roman"/>
          <w:sz w:val="24"/>
          <w:szCs w:val="24"/>
        </w:rPr>
        <w:t xml:space="preserve"> </w:t>
      </w:r>
      <w:r w:rsidRPr="00002BE9">
        <w:rPr>
          <w:rFonts w:ascii="Times New Roman" w:eastAsia="Times New Roman" w:hAnsi="Times New Roman" w:cs="Times New Roman"/>
          <w:sz w:val="24"/>
          <w:szCs w:val="24"/>
        </w:rPr>
        <w:t>(</w:t>
      </w:r>
      <w:r w:rsidRPr="00002BE9">
        <w:rPr>
          <w:rFonts w:ascii="Times New Roman" w:eastAsia="Times New Roman" w:hAnsi="Times New Roman" w:cs="Times New Roman"/>
          <w:i/>
          <w:sz w:val="24"/>
          <w:szCs w:val="24"/>
        </w:rPr>
        <w:t>Section 3.5</w:t>
      </w:r>
      <w:r w:rsidRPr="00002B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A322B7">
        <w:rPr>
          <w:rFonts w:ascii="Times New Roman" w:eastAsia="Times New Roman" w:hAnsi="Times New Roman" w:cs="Times New Roman"/>
          <w:sz w:val="24"/>
          <w:szCs w:val="24"/>
        </w:rPr>
        <w:t>Des</w:t>
      </w:r>
      <w:r>
        <w:rPr>
          <w:rFonts w:ascii="Times New Roman" w:eastAsia="Times New Roman" w:hAnsi="Times New Roman" w:cs="Times New Roman"/>
          <w:sz w:val="24"/>
          <w:szCs w:val="24"/>
        </w:rPr>
        <w:t>cribe the database in use.</w:t>
      </w:r>
      <w:r w:rsidRPr="00A322B7">
        <w:rPr>
          <w:rFonts w:ascii="Times New Roman" w:eastAsia="Times New Roman" w:hAnsi="Times New Roman" w:cs="Times New Roman"/>
          <w:sz w:val="24"/>
          <w:szCs w:val="24"/>
        </w:rPr>
        <w:t xml:space="preserve"> Provide a description of the Relational Database Management System (RDBMS) required to support the computing environment. List any fourth generation features utilized in constructing the proposed application software and any optional end-user productivity tools.</w:t>
      </w:r>
      <w:r>
        <w:rPr>
          <w:rFonts w:ascii="Times New Roman" w:eastAsia="Times New Roman" w:hAnsi="Times New Roman" w:cs="Times New Roman"/>
          <w:sz w:val="24"/>
          <w:szCs w:val="24"/>
        </w:rPr>
        <w:t xml:space="preserve"> In addition, what report generators will be made available (e.g., Crystal Reports).</w:t>
      </w:r>
    </w:p>
    <w:p w:rsidR="00885CDD"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Security Measures</w:t>
      </w:r>
      <w:r>
        <w:rPr>
          <w:rFonts w:ascii="Times New Roman" w:eastAsia="Times New Roman" w:hAnsi="Times New Roman" w:cs="Times New Roman"/>
          <w:sz w:val="24"/>
          <w:szCs w:val="24"/>
        </w:rPr>
        <w:t xml:space="preserve"> – Encryption and user-defined access.</w:t>
      </w:r>
    </w:p>
    <w:p w:rsidR="00885CDD"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Back-up and Recovery Processes</w:t>
      </w:r>
      <w:r>
        <w:rPr>
          <w:rFonts w:ascii="Times New Roman" w:eastAsia="Times New Roman" w:hAnsi="Times New Roman" w:cs="Times New Roman"/>
          <w:sz w:val="24"/>
          <w:szCs w:val="24"/>
        </w:rPr>
        <w:t xml:space="preserve"> – Frequency and location of back-up servers.</w:t>
      </w:r>
    </w:p>
    <w:p w:rsidR="00885CDD"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 xml:space="preserve">Information </w:t>
      </w:r>
      <w:proofErr w:type="gramStart"/>
      <w:r w:rsidRPr="00713101">
        <w:rPr>
          <w:rFonts w:ascii="Times New Roman" w:eastAsia="Times New Roman" w:hAnsi="Times New Roman" w:cs="Times New Roman"/>
          <w:i/>
          <w:sz w:val="24"/>
          <w:szCs w:val="24"/>
        </w:rPr>
        <w:t>Sharing</w:t>
      </w:r>
      <w:proofErr w:type="gramEnd"/>
      <w:r w:rsidRPr="00713101">
        <w:rPr>
          <w:rFonts w:ascii="Times New Roman" w:eastAsia="Times New Roman" w:hAnsi="Times New Roman" w:cs="Times New Roman"/>
          <w:i/>
          <w:sz w:val="24"/>
          <w:szCs w:val="24"/>
        </w:rPr>
        <w:t xml:space="preserve"> and Integration</w:t>
      </w:r>
      <w:r>
        <w:rPr>
          <w:rFonts w:ascii="Times New Roman" w:eastAsia="Times New Roman" w:hAnsi="Times New Roman" w:cs="Times New Roman"/>
          <w:sz w:val="24"/>
          <w:szCs w:val="24"/>
        </w:rPr>
        <w:t xml:space="preserve"> </w:t>
      </w:r>
      <w:r w:rsidRPr="00A44836">
        <w:rPr>
          <w:rFonts w:ascii="Times New Roman" w:eastAsia="Times New Roman" w:hAnsi="Times New Roman" w:cs="Times New Roman"/>
          <w:i/>
          <w:sz w:val="24"/>
          <w:szCs w:val="24"/>
        </w:rPr>
        <w:t>Capabilities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Explain considerations for sharing information, receiving information, or the continuation of information sharing with other agencies (e.g., VINE, NIBRS, ICOTS, N-</w:t>
      </w:r>
      <w:proofErr w:type="spellStart"/>
      <w:r>
        <w:rPr>
          <w:rFonts w:ascii="Times New Roman" w:eastAsia="Times New Roman" w:hAnsi="Times New Roman" w:cs="Times New Roman"/>
          <w:sz w:val="24"/>
          <w:szCs w:val="24"/>
        </w:rPr>
        <w:t>DEx</w:t>
      </w:r>
      <w:proofErr w:type="spellEnd"/>
      <w:r>
        <w:rPr>
          <w:rFonts w:ascii="Times New Roman" w:eastAsia="Times New Roman" w:hAnsi="Times New Roman" w:cs="Times New Roman"/>
          <w:sz w:val="24"/>
          <w:szCs w:val="24"/>
        </w:rPr>
        <w:t>, and other NIEM-conformant information exchanges). Specifically, provide a description of the system’s flexibility and ability to support future information sharing needs using Global standards. Specifically explain how REQUESTING-ENTITY can directly access underlying system capabilities and information stored in the database (ODBC, FTP, web services, etc.).</w:t>
      </w:r>
    </w:p>
    <w:p w:rsidR="00885CDD" w:rsidRPr="00A322B7" w:rsidRDefault="00885CDD" w:rsidP="00885CDD">
      <w:pPr>
        <w:numPr>
          <w:ilvl w:val="0"/>
          <w:numId w:val="6"/>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713101">
        <w:rPr>
          <w:rFonts w:ascii="Times New Roman" w:eastAsia="Times New Roman" w:hAnsi="Times New Roman" w:cs="Times New Roman"/>
          <w:i/>
          <w:sz w:val="24"/>
          <w:szCs w:val="24"/>
        </w:rPr>
        <w:t>Physical Infrastructure</w:t>
      </w:r>
      <w:r>
        <w:rPr>
          <w:rFonts w:ascii="Times New Roman" w:eastAsia="Times New Roman" w:hAnsi="Times New Roman" w:cs="Times New Roman"/>
          <w:sz w:val="24"/>
          <w:szCs w:val="24"/>
        </w:rPr>
        <w:t xml:space="preserve"> – System documentation, manuals, and training</w:t>
      </w:r>
      <w:r w:rsidRPr="003817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needs.</w:t>
      </w:r>
    </w:p>
    <w:p w:rsidR="00885CDD"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List the operating system software support products required to support the recommended computing environment and any additional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software products required to support your proposed application software. In addition,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must provide programming languages used for application source </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4.2 FLEXIBILITY</w:t>
      </w:r>
      <w:r>
        <w:rPr>
          <w:rFonts w:ascii="Times New Roman" w:eastAsia="Times New Roman" w:hAnsi="Times New Roman" w:cs="Times New Roman"/>
          <w:sz w:val="24"/>
          <w:szCs w:val="24"/>
        </w:rPr>
        <w:t>, AGILITY, and INTEGRATION</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The automated case management system must be designed with the recognition that REQUESTING-ENTITY will have ever-changing requirements. As such, it needs to utilize a Relational Database Management System (RDBMS) to perform state-of-the-art computing functions</w:t>
      </w:r>
      <w:r>
        <w:rPr>
          <w:rFonts w:ascii="Times New Roman" w:eastAsia="Times New Roman" w:hAnsi="Times New Roman" w:cs="Times New Roman"/>
          <w:sz w:val="24"/>
          <w:szCs w:val="24"/>
        </w:rPr>
        <w:t xml:space="preserve"> and provide capabilities for directly accessing underlying data and system capabilities.  </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 xml:space="preserve">Flexibility must be provided to meet external and internal management reporting </w:t>
      </w:r>
      <w:r>
        <w:rPr>
          <w:rFonts w:ascii="Times New Roman" w:eastAsia="Times New Roman" w:hAnsi="Times New Roman" w:cs="Times New Roman"/>
          <w:sz w:val="24"/>
          <w:szCs w:val="24"/>
        </w:rPr>
        <w:t xml:space="preserve">and information sharing </w:t>
      </w:r>
      <w:r w:rsidRPr="00A322B7">
        <w:rPr>
          <w:rFonts w:ascii="Times New Roman" w:eastAsia="Times New Roman" w:hAnsi="Times New Roman" w:cs="Times New Roman"/>
          <w:sz w:val="24"/>
          <w:szCs w:val="24"/>
        </w:rPr>
        <w:t xml:space="preserve">requirements. This requirement can be met by providing user-controlled sequence, </w:t>
      </w:r>
      <w:r w:rsidRPr="00A322B7">
        <w:rPr>
          <w:rFonts w:ascii="Times New Roman" w:eastAsia="Times New Roman" w:hAnsi="Times New Roman" w:cs="Times New Roman"/>
          <w:sz w:val="24"/>
          <w:szCs w:val="24"/>
        </w:rPr>
        <w:lastRenderedPageBreak/>
        <w:t>frequency, and content specification for production reports, and by either providing a modern report/retrieval system for ad hoc report requests or the availability of an end-user report/retrieval facility associated with the database product.</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REQUESTING-ENTITY intends to implement a distributed environment which provides the ability for users to take control and responsibility for their data. To accomplish this, the new system should provide end-users with the ability to enter data in an on-line interactive mode.</w:t>
      </w:r>
      <w:r w:rsidRPr="00A322B7">
        <w:rPr>
          <w:rFonts w:ascii="Times New Roman" w:eastAsia="Times New Roman" w:hAnsi="Times New Roman" w:cs="Times New Roman"/>
          <w:sz w:val="24"/>
          <w:szCs w:val="24"/>
        </w:rPr>
        <w:br/>
      </w:r>
      <w:bookmarkStart w:id="59" w:name="3.6"/>
      <w:r w:rsidRPr="00A322B7">
        <w:rPr>
          <w:rFonts w:ascii="Times New Roman" w:eastAsia="Times New Roman" w:hAnsi="Times New Roman" w:cs="Times New Roman"/>
          <w:sz w:val="24"/>
          <w:szCs w:val="24"/>
        </w:rPr>
        <w:br/>
      </w:r>
      <w:r>
        <w:rPr>
          <w:rFonts w:ascii="Times New Roman" w:eastAsia="Times New Roman" w:hAnsi="Times New Roman" w:cs="Times New Roman"/>
          <w:sz w:val="24"/>
          <w:szCs w:val="24"/>
        </w:rPr>
        <w:t>The solution</w:t>
      </w:r>
      <w:r w:rsidRPr="00A322B7">
        <w:rPr>
          <w:rFonts w:ascii="Times New Roman" w:eastAsia="Times New Roman" w:hAnsi="Times New Roman" w:cs="Times New Roman"/>
          <w:sz w:val="24"/>
          <w:szCs w:val="24"/>
        </w:rPr>
        <w:t xml:space="preserve"> must use an integrated database transcending functional areas. It must operate from a single data element dictionary addressing the entire system, with common update and query capability.</w:t>
      </w:r>
      <w:r w:rsidRPr="00A322B7">
        <w:rPr>
          <w:rFonts w:ascii="Times New Roman" w:eastAsia="Times New Roman" w:hAnsi="Times New Roman" w:cs="Times New Roman"/>
          <w:sz w:val="24"/>
          <w:szCs w:val="24"/>
        </w:rPr>
        <w:br/>
      </w:r>
    </w:p>
    <w:p w:rsidR="00885CDD"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Some additional considerations, agencies should include the use of user-defined fields, defined screens, orientations, customization of menus, name menu items, re-ordering, sorting, and general end-user customization. It may be desirable to have a single user-screen or an otherwise customizable screen (e.g., dashboard). In addition, the solution should contain a reference to the agency’s organizational structure in the sense that changes within the organization can be accurately reflected within the system. This includes changes in policy which may impact information being exchanged with external agencies.</w:t>
      </w:r>
    </w:p>
    <w:p w:rsidR="00885CDD" w:rsidRPr="00A322B7" w:rsidRDefault="00885CDD" w:rsidP="00885CDD">
      <w:pPr>
        <w:tabs>
          <w:tab w:val="right" w:pos="1350"/>
        </w:tabs>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br/>
        <w:t>4</w:t>
      </w:r>
      <w:r>
        <w:rPr>
          <w:rFonts w:ascii="Times New Roman" w:eastAsia="Times New Roman" w:hAnsi="Times New Roman" w:cs="Times New Roman"/>
          <w:sz w:val="24"/>
          <w:szCs w:val="24"/>
        </w:rPr>
        <w:t>.3 PROCESS CONTROLS AND INFORMATION QUALITY</w:t>
      </w:r>
      <w:r w:rsidRPr="00A322B7">
        <w:rPr>
          <w:rFonts w:ascii="Times New Roman" w:eastAsia="Times New Roman" w:hAnsi="Times New Roman" w:cs="Times New Roman"/>
          <w:sz w:val="24"/>
          <w:szCs w:val="24"/>
        </w:rPr>
        <w:t xml:space="preserve"> </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 xml:space="preserve">The system should provide the following process controls: </w:t>
      </w:r>
    </w:p>
    <w:p w:rsidR="00885CDD" w:rsidRPr="00A322B7"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Comprehensive edit controls which, for example, prevent incomplete or incorrect data from being processed </w:t>
      </w:r>
    </w:p>
    <w:p w:rsidR="00885CDD" w:rsidRPr="00A322B7"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Programmatic control of the process flow to prevent information from being processed in the wrong sequence </w:t>
      </w:r>
    </w:p>
    <w:p w:rsidR="00885CDD" w:rsidRPr="00A322B7"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Processing cycles completed in a logical, prescribed order </w:t>
      </w:r>
    </w:p>
    <w:p w:rsidR="00885CDD"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Integrity of data entering the database, safeguarded through editing criteria</w:t>
      </w:r>
    </w:p>
    <w:p w:rsidR="00885CDD"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Checks to ensure data is entered</w:t>
      </w:r>
    </w:p>
    <w:p w:rsidR="00885CDD" w:rsidRPr="00A322B7"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edits, data validations, single data entry checks and cross-reference population</w:t>
      </w:r>
    </w:p>
    <w:p w:rsidR="00885CDD" w:rsidRPr="00A322B7" w:rsidRDefault="00885CDD" w:rsidP="00885CDD">
      <w:pPr>
        <w:numPr>
          <w:ilvl w:val="0"/>
          <w:numId w:val="8"/>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Auditing quality capability out of the database to cross-check information and monitor any missing information (sampling/comparison) </w:t>
      </w:r>
    </w:p>
    <w:p w:rsidR="00885CDD" w:rsidRPr="00A322B7" w:rsidRDefault="00885CDD"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A322B7">
        <w:rPr>
          <w:rFonts w:ascii="Times New Roman" w:eastAsia="Times New Roman" w:hAnsi="Times New Roman" w:cs="Times New Roman"/>
          <w:sz w:val="24"/>
          <w:szCs w:val="24"/>
        </w:rPr>
        <w:t xml:space="preserve"> DATABASE TECHNICAL REQUIREMENTS</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REQUESTING-ENTITY requires a relational type database</w:t>
      </w:r>
      <w:r>
        <w:rPr>
          <w:rFonts w:ascii="Times New Roman" w:eastAsia="Times New Roman" w:hAnsi="Times New Roman" w:cs="Times New Roman"/>
          <w:sz w:val="24"/>
          <w:szCs w:val="24"/>
        </w:rPr>
        <w:t xml:space="preserve"> (e.g., SQL Server 2005)</w:t>
      </w:r>
      <w:r w:rsidRPr="00A322B7">
        <w:rPr>
          <w:rFonts w:ascii="Times New Roman" w:eastAsia="Times New Roman" w:hAnsi="Times New Roman" w:cs="Times New Roman"/>
          <w:sz w:val="24"/>
          <w:szCs w:val="24"/>
        </w:rPr>
        <w:t xml:space="preserve">. This section contains the requirements for the Relational Database Management System (RDBMS) used to control the primary data storage for all software components. The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must recommend a RDBMS product or identify RDBMS products, which can be used in support of the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's software. Consideration of Database constraints</w:t>
      </w:r>
      <w:r>
        <w:rPr>
          <w:rFonts w:ascii="Times New Roman" w:eastAsia="Times New Roman" w:hAnsi="Times New Roman" w:cs="Times New Roman"/>
          <w:sz w:val="24"/>
          <w:szCs w:val="24"/>
        </w:rPr>
        <w:t>:</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Multi-Tasking - The RDBMS must permit simultaneous database access, permitting simultaneous access to files and queuing update requests at the record or field level when </w:t>
      </w:r>
      <w:r w:rsidRPr="00A322B7">
        <w:rPr>
          <w:rFonts w:ascii="Times New Roman" w:eastAsia="Times New Roman" w:hAnsi="Times New Roman" w:cs="Times New Roman"/>
          <w:sz w:val="24"/>
          <w:szCs w:val="24"/>
        </w:rPr>
        <w:lastRenderedPageBreak/>
        <w:t xml:space="preserve">field contention prevents simultaneous updates. In addition, it must permit concurrent processing of batch and on-line jobs accessing the same data files and database.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Independence - The RDBMS must be independent of terminal type or transaction type and be able to be accessed from any terminal in the network.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Logging, Restart, and Recovery - The RDBMS must provide restart capabilities, as well as database access activity logging and blackout.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Performance and Activity Statistics - The RDBMS must support performance monitoring tools and activity statistics reporting features. Statistics should be available on database access rates (both update and query) by program, terminal, and ID, and by time of day.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Administrative Tools - The RDBMS should include a powerful set of administrative tools to monitor utilization, trace database access chains, optimize schema and sub-schema definitions, model, report areas/pages percent full, and to optimize file placement and layout.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Relational Database Characteristics - The RDBMS should utilize the concept of user views whereby pseudo-schema are defined and stored for utilization by users without the users becoming involved in the actual schema and sub-schema structures of the database. The system should provide a security system to control utilization of user views by user ID, account, and activity.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Data Dictionary Facility - The system should include an active integrated data dictionary. This dictionary should be an integral component of the data access capabilities, including the definition of both data attributes and values.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Data Import Facility - The system should include a data import facility which permits transferring data from other data files into the database.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Data Access - All data must be available for read and update, not only through the RDBMS, but also directly from COBOL and 4GL programs. </w:t>
      </w:r>
    </w:p>
    <w:p w:rsidR="00885CDD" w:rsidRPr="00A322B7" w:rsidRDefault="00885CDD" w:rsidP="00885CDD">
      <w:pPr>
        <w:numPr>
          <w:ilvl w:val="0"/>
          <w:numId w:val="10"/>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End-User Query Facilities - The system must have end-user query facilities which permit easy access to the information in the database. </w:t>
      </w:r>
    </w:p>
    <w:p w:rsidR="00885CDD"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will need to be tailored to the individual agency’s needs. For non-technical staff, the main purpose is to know what version of SQL Server or other database program is required.</w:t>
      </w:r>
    </w:p>
    <w:p w:rsidR="00885CDD" w:rsidRPr="00A322B7" w:rsidRDefault="00885CDD" w:rsidP="00885CDD">
      <w:pPr>
        <w:tabs>
          <w:tab w:val="right" w:pos="1350"/>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t>4.5</w:t>
      </w:r>
      <w:r w:rsidRPr="00A322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APPLICATION ARCHITECTURE</w:t>
      </w:r>
      <w:r w:rsidRPr="00A322B7">
        <w:rPr>
          <w:rFonts w:ascii="Times New Roman" w:eastAsia="Times New Roman" w:hAnsi="Times New Roman" w:cs="Times New Roman"/>
          <w:sz w:val="24"/>
          <w:szCs w:val="24"/>
        </w:rPr>
        <w:t xml:space="preserve"> AND GRAPHICAL USER INTERFACE </w:t>
      </w:r>
    </w:p>
    <w:p w:rsidR="00885CDD" w:rsidRPr="00A322B7" w:rsidRDefault="00885CDD" w:rsidP="00885CDD">
      <w:pPr>
        <w:tabs>
          <w:tab w:val="right" w:pos="1350"/>
        </w:tabs>
        <w:spacing w:after="240"/>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The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should specify the proposed software client/server interface standards or environments</w:t>
      </w:r>
      <w:r>
        <w:rPr>
          <w:rFonts w:ascii="Times New Roman" w:eastAsia="Times New Roman" w:hAnsi="Times New Roman" w:cs="Times New Roman"/>
          <w:sz w:val="24"/>
          <w:szCs w:val="24"/>
        </w:rPr>
        <w:t>, interface definitions for linking complementary systems, a</w:t>
      </w:r>
      <w:r w:rsidRPr="00A322B7">
        <w:rPr>
          <w:rFonts w:ascii="Times New Roman" w:eastAsia="Times New Roman" w:hAnsi="Times New Roman" w:cs="Times New Roman"/>
          <w:sz w:val="24"/>
          <w:szCs w:val="24"/>
        </w:rPr>
        <w:t>pplication architecture</w:t>
      </w:r>
      <w:r>
        <w:rPr>
          <w:rFonts w:ascii="Times New Roman" w:eastAsia="Times New Roman" w:hAnsi="Times New Roman" w:cs="Times New Roman"/>
          <w:sz w:val="24"/>
          <w:szCs w:val="24"/>
        </w:rPr>
        <w:t xml:space="preserve"> (i.e., </w:t>
      </w:r>
      <w:r w:rsidRPr="00A322B7">
        <w:rPr>
          <w:rFonts w:ascii="Times New Roman" w:eastAsia="Times New Roman" w:hAnsi="Times New Roman" w:cs="Times New Roman"/>
          <w:sz w:val="24"/>
          <w:szCs w:val="24"/>
        </w:rPr>
        <w:t>how is the application is structured between common components</w:t>
      </w:r>
      <w:r>
        <w:rPr>
          <w:rFonts w:ascii="Times New Roman" w:eastAsia="Times New Roman" w:hAnsi="Times New Roman" w:cs="Times New Roman"/>
          <w:sz w:val="24"/>
          <w:szCs w:val="24"/>
        </w:rPr>
        <w:t>), g</w:t>
      </w:r>
      <w:r w:rsidRPr="00A322B7">
        <w:rPr>
          <w:rFonts w:ascii="Times New Roman" w:eastAsia="Times New Roman" w:hAnsi="Times New Roman" w:cs="Times New Roman"/>
          <w:sz w:val="24"/>
          <w:szCs w:val="24"/>
        </w:rPr>
        <w:t>raphical user interface</w:t>
      </w:r>
      <w:r>
        <w:rPr>
          <w:rFonts w:ascii="Times New Roman" w:eastAsia="Times New Roman" w:hAnsi="Times New Roman" w:cs="Times New Roman"/>
          <w:sz w:val="24"/>
          <w:szCs w:val="24"/>
        </w:rPr>
        <w:t>, m</w:t>
      </w:r>
      <w:r w:rsidRPr="00A322B7">
        <w:rPr>
          <w:rFonts w:ascii="Times New Roman" w:eastAsia="Times New Roman" w:hAnsi="Times New Roman" w:cs="Times New Roman"/>
          <w:sz w:val="24"/>
          <w:szCs w:val="24"/>
        </w:rPr>
        <w:t>ultiple tier architecture</w:t>
      </w:r>
      <w:r>
        <w:rPr>
          <w:rFonts w:ascii="Times New Roman" w:eastAsia="Times New Roman" w:hAnsi="Times New Roman" w:cs="Times New Roman"/>
          <w:sz w:val="24"/>
          <w:szCs w:val="24"/>
        </w:rPr>
        <w:t>, and m</w:t>
      </w:r>
      <w:r w:rsidRPr="00A322B7">
        <w:rPr>
          <w:rFonts w:ascii="Times New Roman" w:eastAsia="Times New Roman" w:hAnsi="Times New Roman" w:cs="Times New Roman"/>
          <w:sz w:val="24"/>
          <w:szCs w:val="24"/>
        </w:rPr>
        <w:t>odularity</w:t>
      </w:r>
      <w:r>
        <w:rPr>
          <w:rFonts w:ascii="Times New Roman" w:eastAsia="Times New Roman" w:hAnsi="Times New Roman" w:cs="Times New Roman"/>
          <w:sz w:val="24"/>
          <w:szCs w:val="24"/>
        </w:rPr>
        <w:t>.</w:t>
      </w:r>
    </w:p>
    <w:p w:rsidR="00885CDD" w:rsidRPr="00A322B7" w:rsidRDefault="00885CDD" w:rsidP="00885CDD">
      <w:pPr>
        <w:tabs>
          <w:tab w:val="right" w:pos="1350"/>
        </w:tabs>
        <w:spacing w:after="0"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The automated case management system must be modular in design to accommodate a phased implementation. Once implemented, the system must be able to easily expand to include new functions without major impact on the system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4.6</w:t>
      </w:r>
      <w:r w:rsidRPr="00A322B7">
        <w:rPr>
          <w:rFonts w:ascii="Times New Roman" w:eastAsia="Times New Roman" w:hAnsi="Times New Roman" w:cs="Times New Roman"/>
          <w:sz w:val="24"/>
          <w:szCs w:val="24"/>
        </w:rPr>
        <w:t xml:space="preserve"> SYSTEM DOCUMENTATION </w:t>
      </w:r>
    </w:p>
    <w:p w:rsidR="00885CDD" w:rsidRPr="00A322B7" w:rsidRDefault="00885CDD" w:rsidP="00885CDD">
      <w:pPr>
        <w:tabs>
          <w:tab w:val="right" w:pos="1350"/>
        </w:tabs>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br/>
        <w:t xml:space="preserve">Specific elements of documentation which must be available with the system include: </w:t>
      </w:r>
    </w:p>
    <w:p w:rsidR="00885CDD"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lastRenderedPageBreak/>
        <w:t xml:space="preserve">Technical and Operations Manuals - On-line and Hard Copy </w:t>
      </w:r>
    </w:p>
    <w:p w:rsidR="00885CDD" w:rsidRPr="00A322B7"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Documentation</w:t>
      </w:r>
    </w:p>
    <w:p w:rsidR="00885CDD" w:rsidRPr="00A322B7"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End-user Manuals – Online/hard copy</w:t>
      </w:r>
    </w:p>
    <w:p w:rsidR="00885CDD" w:rsidRPr="00A322B7"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Administrative Manuals</w:t>
      </w:r>
    </w:p>
    <w:p w:rsidR="00885CDD" w:rsidRPr="00A322B7"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Training </w:t>
      </w:r>
      <w:r w:rsidR="00DA7CD2">
        <w:rPr>
          <w:rFonts w:ascii="Times New Roman" w:eastAsia="Times New Roman" w:hAnsi="Times New Roman" w:cs="Times New Roman"/>
          <w:sz w:val="24"/>
          <w:szCs w:val="24"/>
        </w:rPr>
        <w:t>M</w:t>
      </w:r>
      <w:r w:rsidRPr="00A322B7">
        <w:rPr>
          <w:rFonts w:ascii="Times New Roman" w:eastAsia="Times New Roman" w:hAnsi="Times New Roman" w:cs="Times New Roman"/>
          <w:sz w:val="24"/>
          <w:szCs w:val="24"/>
        </w:rPr>
        <w:t>anuals</w:t>
      </w:r>
    </w:p>
    <w:p w:rsidR="00885CDD" w:rsidRPr="00A322B7"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Online and </w:t>
      </w:r>
      <w:r w:rsidR="00DA7CD2">
        <w:rPr>
          <w:rFonts w:ascii="Times New Roman" w:eastAsia="Times New Roman" w:hAnsi="Times New Roman" w:cs="Times New Roman"/>
          <w:sz w:val="24"/>
          <w:szCs w:val="24"/>
        </w:rPr>
        <w:t>H</w:t>
      </w:r>
      <w:r w:rsidRPr="00A322B7">
        <w:rPr>
          <w:rFonts w:ascii="Times New Roman" w:eastAsia="Times New Roman" w:hAnsi="Times New Roman" w:cs="Times New Roman"/>
          <w:sz w:val="24"/>
          <w:szCs w:val="24"/>
        </w:rPr>
        <w:t xml:space="preserve">elp </w:t>
      </w:r>
      <w:r w:rsidR="00DA7CD2">
        <w:rPr>
          <w:rFonts w:ascii="Times New Roman" w:eastAsia="Times New Roman" w:hAnsi="Times New Roman" w:cs="Times New Roman"/>
          <w:sz w:val="24"/>
          <w:szCs w:val="24"/>
        </w:rPr>
        <w:t>T</w:t>
      </w:r>
      <w:r w:rsidRPr="00A322B7">
        <w:rPr>
          <w:rFonts w:ascii="Times New Roman" w:eastAsia="Times New Roman" w:hAnsi="Times New Roman" w:cs="Times New Roman"/>
          <w:sz w:val="24"/>
          <w:szCs w:val="24"/>
        </w:rPr>
        <w:t>ext</w:t>
      </w:r>
    </w:p>
    <w:p w:rsidR="00885CDD" w:rsidRDefault="00885CDD" w:rsidP="00885CDD">
      <w:pPr>
        <w:numPr>
          <w:ilvl w:val="0"/>
          <w:numId w:val="9"/>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Back-up </w:t>
      </w:r>
      <w:r w:rsidR="00DA7CD2">
        <w:rPr>
          <w:rFonts w:ascii="Times New Roman" w:eastAsia="Times New Roman" w:hAnsi="Times New Roman" w:cs="Times New Roman"/>
          <w:sz w:val="24"/>
          <w:szCs w:val="24"/>
        </w:rPr>
        <w:t>M</w:t>
      </w:r>
      <w:r w:rsidRPr="00A322B7">
        <w:rPr>
          <w:rFonts w:ascii="Times New Roman" w:eastAsia="Times New Roman" w:hAnsi="Times New Roman" w:cs="Times New Roman"/>
          <w:sz w:val="24"/>
          <w:szCs w:val="24"/>
        </w:rPr>
        <w:t>anuals</w:t>
      </w:r>
    </w:p>
    <w:p w:rsidR="00885CDD" w:rsidRPr="00A322B7"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operations manual can be used for training staff to operate the system. Further, the operations manual provides a step-by-step process of how the system will work which should reflect business processes of the agency. Agencies will need to decide if operational manuals will be completed in collaboration with 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or solely by the agency.</w:t>
      </w:r>
    </w:p>
    <w:p w:rsidR="00885CDD" w:rsidRDefault="00885CDD" w:rsidP="00885CDD">
      <w:pPr>
        <w:tabs>
          <w:tab w:val="right" w:pos="1350"/>
        </w:tabs>
        <w:spacing w:after="0" w:line="240" w:lineRule="auto"/>
        <w:contextualSpacing/>
        <w:rPr>
          <w:rFonts w:ascii="Times New Roman" w:eastAsia="Times New Roman" w:hAnsi="Times New Roman" w:cs="Times New Roman"/>
          <w:sz w:val="24"/>
          <w:szCs w:val="24"/>
        </w:rPr>
      </w:pPr>
    </w:p>
    <w:p w:rsidR="00885CDD" w:rsidRPr="00A322B7" w:rsidRDefault="00885CDD"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A322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TECHNICAL DOCUMENTATION</w:t>
      </w:r>
    </w:p>
    <w:p w:rsidR="00885CDD"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Users' manuals for the proposed application must be provided with proposal response. </w:t>
      </w:r>
      <w:r>
        <w:rPr>
          <w:rFonts w:ascii="Times New Roman" w:eastAsia="Times New Roman" w:hAnsi="Times New Roman" w:cs="Times New Roman"/>
          <w:sz w:val="24"/>
          <w:szCs w:val="24"/>
        </w:rPr>
        <w:t xml:space="preserve">Technical documentation should include the data element dictionary and schemas or adequate samples. </w:t>
      </w:r>
      <w:r w:rsidRPr="00A322B7">
        <w:rPr>
          <w:rFonts w:ascii="Times New Roman" w:eastAsia="Times New Roman" w:hAnsi="Times New Roman" w:cs="Times New Roman"/>
          <w:sz w:val="24"/>
          <w:szCs w:val="24"/>
        </w:rPr>
        <w:t xml:space="preserve">REQUESTING-ENTITY understands that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's documentation might contain proprietary information; therefore, REQUESTING-ENTITY is willing to sign a non-disclosure agre</w:t>
      </w:r>
      <w:r>
        <w:rPr>
          <w:rFonts w:ascii="Times New Roman" w:eastAsia="Times New Roman" w:hAnsi="Times New Roman" w:cs="Times New Roman"/>
          <w:sz w:val="24"/>
          <w:szCs w:val="24"/>
        </w:rPr>
        <w:t xml:space="preserve">ement at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's request.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4.8</w:t>
      </w:r>
      <w:r w:rsidRPr="00A322B7">
        <w:rPr>
          <w:rFonts w:ascii="Times New Roman" w:eastAsia="Times New Roman" w:hAnsi="Times New Roman" w:cs="Times New Roman"/>
          <w:sz w:val="24"/>
          <w:szCs w:val="24"/>
        </w:rPr>
        <w:t xml:space="preserve"> REPORTING </w:t>
      </w:r>
      <w:bookmarkEnd w:id="59"/>
      <w:r>
        <w:rPr>
          <w:rFonts w:ascii="Times New Roman" w:eastAsia="Times New Roman" w:hAnsi="Times New Roman" w:cs="Times New Roman"/>
          <w:sz w:val="24"/>
          <w:szCs w:val="24"/>
        </w:rPr>
        <w:t>CAPABILITY</w:t>
      </w:r>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will need to provide a list of pre-defined performance reports (e.g., recidivism, revocation, successful completion, and time on probation).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s should </w:t>
      </w:r>
      <w:r>
        <w:rPr>
          <w:rFonts w:ascii="Times New Roman" w:eastAsia="Times New Roman" w:hAnsi="Times New Roman" w:cs="Times New Roman"/>
          <w:sz w:val="24"/>
          <w:szCs w:val="24"/>
        </w:rPr>
        <w:t xml:space="preserve">also </w:t>
      </w:r>
      <w:r w:rsidRPr="00A322B7">
        <w:rPr>
          <w:rFonts w:ascii="Times New Roman" w:eastAsia="Times New Roman" w:hAnsi="Times New Roman" w:cs="Times New Roman"/>
          <w:sz w:val="24"/>
          <w:szCs w:val="24"/>
        </w:rPr>
        <w:t xml:space="preserve">provide agencies the ability to edit the content and appearance of ad hoc reports. The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should include a description of any features that would allow a user to manage data allowing the ability to generate specialized or custom reports to access data through queries and information using a variety of formats (e.g., Crystal). </w:t>
      </w:r>
      <w:r>
        <w:rPr>
          <w:rFonts w:ascii="Times New Roman" w:eastAsia="Times New Roman" w:hAnsi="Times New Roman" w:cs="Times New Roman"/>
          <w:sz w:val="24"/>
          <w:szCs w:val="24"/>
        </w:rPr>
        <w:t>Include</w:t>
      </w:r>
      <w:r w:rsidRPr="00A322B7">
        <w:rPr>
          <w:rFonts w:ascii="Times New Roman" w:eastAsia="Times New Roman" w:hAnsi="Times New Roman" w:cs="Times New Roman"/>
          <w:sz w:val="24"/>
          <w:szCs w:val="24"/>
        </w:rPr>
        <w:t xml:space="preserve"> outcome measures (evidence-based practices) that can be provided for the end-user (e.g., caseload analysis for POs)</w:t>
      </w:r>
      <w:r>
        <w:rPr>
          <w:rFonts w:ascii="Times New Roman" w:eastAsia="Times New Roman" w:hAnsi="Times New Roman" w:cs="Times New Roman"/>
          <w:sz w:val="24"/>
          <w:szCs w:val="24"/>
        </w:rPr>
        <w:t xml:space="preserve"> through click &amp; point tools as well as the ability to edit and run customized queries if desired</w:t>
      </w:r>
      <w:r w:rsidRPr="00A322B7">
        <w:rPr>
          <w:rFonts w:ascii="Times New Roman" w:eastAsia="Times New Roman" w:hAnsi="Times New Roman" w:cs="Times New Roman"/>
          <w:sz w:val="24"/>
          <w:szCs w:val="24"/>
        </w:rPr>
        <w:t xml:space="preserve">. </w:t>
      </w:r>
      <w:r w:rsidRPr="00A322B7">
        <w:rPr>
          <w:rFonts w:ascii="Times New Roman" w:eastAsia="Times New Roman" w:hAnsi="Times New Roman" w:cs="Times New Roman"/>
          <w:sz w:val="24"/>
          <w:szCs w:val="24"/>
        </w:rPr>
        <w:br/>
      </w:r>
    </w:p>
    <w:p w:rsidR="00885CDD" w:rsidRDefault="00885CDD" w:rsidP="00885CDD">
      <w:pPr>
        <w:tabs>
          <w:tab w:val="right" w:pos="1350"/>
        </w:tabs>
        <w:spacing w:after="0" w:line="240" w:lineRule="auto"/>
        <w:contextualSpacing/>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Software tools must be available which provide decision support capabilities. These include the ability to select a subset and/or summary database from the production RDBMS, download this information to a PC, manipulate the information using the same (or similar) tools and commands as those used on the mainframe, and upload developed information to the mainframe.</w:t>
      </w:r>
      <w:r w:rsidRPr="00A322B7">
        <w:rPr>
          <w:rFonts w:ascii="Times New Roman" w:eastAsia="Times New Roman" w:hAnsi="Times New Roman" w:cs="Times New Roman"/>
          <w:sz w:val="24"/>
          <w:szCs w:val="24"/>
        </w:rPr>
        <w:br/>
      </w:r>
    </w:p>
    <w:p w:rsidR="00885CDD" w:rsidRPr="00387707"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0" w:line="240" w:lineRule="auto"/>
        <w:rPr>
          <w:rFonts w:ascii="Times New Roman" w:eastAsia="Times New Roman" w:hAnsi="Times New Roman" w:cs="Times New Roman"/>
        </w:rPr>
      </w:pPr>
      <w:r w:rsidRPr="00387707">
        <w:rPr>
          <w:rFonts w:ascii="Times New Roman" w:eastAsia="Times New Roman" w:hAnsi="Times New Roman" w:cs="Times New Roman"/>
        </w:rPr>
        <w:t xml:space="preserve">The agency should offer some description of the reporting tools they would prefer informed by a list of desirable reports. Ask the </w:t>
      </w:r>
      <w:r w:rsidR="00F01B25">
        <w:rPr>
          <w:rFonts w:ascii="Times New Roman" w:eastAsia="Times New Roman" w:hAnsi="Times New Roman" w:cs="Times New Roman"/>
        </w:rPr>
        <w:t>service provider</w:t>
      </w:r>
      <w:r w:rsidRPr="00387707">
        <w:rPr>
          <w:rFonts w:ascii="Times New Roman" w:eastAsia="Times New Roman" w:hAnsi="Times New Roman" w:cs="Times New Roman"/>
        </w:rPr>
        <w:t xml:space="preserve"> what solutions they can provide or resources made available. What will the cost be for the </w:t>
      </w:r>
      <w:r w:rsidR="00F01B25">
        <w:rPr>
          <w:rFonts w:ascii="Times New Roman" w:eastAsia="Times New Roman" w:hAnsi="Times New Roman" w:cs="Times New Roman"/>
        </w:rPr>
        <w:t>service provider</w:t>
      </w:r>
      <w:r w:rsidRPr="00387707">
        <w:rPr>
          <w:rFonts w:ascii="Times New Roman" w:eastAsia="Times New Roman" w:hAnsi="Times New Roman" w:cs="Times New Roman"/>
        </w:rPr>
        <w:t xml:space="preserve"> to assist in creating custom interfaces and report running? Consider asking the </w:t>
      </w:r>
      <w:r w:rsidR="00F01B25">
        <w:rPr>
          <w:rFonts w:ascii="Times New Roman" w:eastAsia="Times New Roman" w:hAnsi="Times New Roman" w:cs="Times New Roman"/>
        </w:rPr>
        <w:t>service provider</w:t>
      </w:r>
      <w:r w:rsidRPr="00387707">
        <w:rPr>
          <w:rFonts w:ascii="Times New Roman" w:eastAsia="Times New Roman" w:hAnsi="Times New Roman" w:cs="Times New Roman"/>
        </w:rPr>
        <w:t>s to supply a list of 10 or 20 reports with example outputs. Agencies must also keep in mind that what’s reported must be consistent with data gathered. Also, if there are reports from a form system/solution then the agency should make note of this in the RFP as a requirement going into implementation. Agencies should also consider the audience who will be using the reports. Though most will be used by probation/parole officers in the field, are there other report needs mandated by statute or for broader organizational analysis and research?</w:t>
      </w:r>
    </w:p>
    <w:p w:rsidR="00885CDD" w:rsidRPr="00A322B7" w:rsidRDefault="00885CDD" w:rsidP="00885CDD">
      <w:pPr>
        <w:tabs>
          <w:tab w:val="right" w:pos="1350"/>
        </w:tabs>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lastRenderedPageBreak/>
        <w:br/>
      </w:r>
      <w:bookmarkStart w:id="60" w:name="3.7"/>
      <w:r>
        <w:rPr>
          <w:rFonts w:ascii="Times New Roman" w:eastAsia="Times New Roman" w:hAnsi="Times New Roman" w:cs="Times New Roman"/>
          <w:sz w:val="24"/>
          <w:szCs w:val="24"/>
        </w:rPr>
        <w:t>4.9</w:t>
      </w:r>
      <w:r w:rsidRPr="00A322B7">
        <w:rPr>
          <w:rFonts w:ascii="Times New Roman" w:eastAsia="Times New Roman" w:hAnsi="Times New Roman" w:cs="Times New Roman"/>
          <w:sz w:val="24"/>
          <w:szCs w:val="24"/>
        </w:rPr>
        <w:t xml:space="preserve"> SYSTEM SECURITY AND</w:t>
      </w:r>
      <w:r>
        <w:rPr>
          <w:rFonts w:ascii="Times New Roman" w:eastAsia="Times New Roman" w:hAnsi="Times New Roman" w:cs="Times New Roman"/>
          <w:sz w:val="24"/>
          <w:szCs w:val="24"/>
        </w:rPr>
        <w:t xml:space="preserve"> TECHNICAL PRIVACY </w:t>
      </w:r>
      <w:bookmarkEnd w:id="60"/>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t xml:space="preserve">The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should include a detailed description of the proposed software and database security features</w:t>
      </w:r>
      <w:r>
        <w:rPr>
          <w:rFonts w:ascii="Times New Roman" w:eastAsia="Times New Roman" w:hAnsi="Times New Roman" w:cs="Times New Roman"/>
          <w:sz w:val="24"/>
          <w:szCs w:val="24"/>
        </w:rPr>
        <w:t>. In particular, the REQUESTING-ENTITY requires</w:t>
      </w:r>
      <w:r w:rsidRPr="00A322B7">
        <w:rPr>
          <w:rFonts w:ascii="Times New Roman" w:eastAsia="Times New Roman" w:hAnsi="Times New Roman" w:cs="Times New Roman"/>
          <w:sz w:val="24"/>
          <w:szCs w:val="24"/>
        </w:rPr>
        <w:t xml:space="preserve"> user-defined privilege</w:t>
      </w:r>
      <w:r>
        <w:rPr>
          <w:rFonts w:ascii="Times New Roman" w:eastAsia="Times New Roman" w:hAnsi="Times New Roman" w:cs="Times New Roman"/>
          <w:sz w:val="24"/>
          <w:szCs w:val="24"/>
        </w:rPr>
        <w:t>s</w:t>
      </w:r>
      <w:r w:rsidRPr="00A322B7">
        <w:rPr>
          <w:rFonts w:ascii="Times New Roman" w:eastAsia="Times New Roman" w:hAnsi="Times New Roman" w:cs="Times New Roman"/>
          <w:sz w:val="24"/>
          <w:szCs w:val="24"/>
        </w:rPr>
        <w:t>, authentication, network and database security modules; information sharing security (e.g., encryption, user-defined privileges, medical and other legal considerations, HIPAA, auditing concerns, mechanisms for tracking access and updates, interface interactions)</w:t>
      </w:r>
      <w:r w:rsidR="00DA7CD2">
        <w:rPr>
          <w:rFonts w:ascii="Times New Roman" w:eastAsia="Times New Roman" w:hAnsi="Times New Roman" w:cs="Times New Roman"/>
          <w:sz w:val="24"/>
          <w:szCs w:val="24"/>
        </w:rPr>
        <w:t>.</w:t>
      </w:r>
      <w:r w:rsidRPr="00A322B7">
        <w:rPr>
          <w:rFonts w:ascii="Times New Roman" w:eastAsia="Times New Roman" w:hAnsi="Times New Roman" w:cs="Times New Roman"/>
          <w:sz w:val="24"/>
          <w:szCs w:val="24"/>
        </w:rPr>
        <w:t xml:space="preserve"> How does the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’s solution address security concerns</w:t>
      </w:r>
      <w:r>
        <w:rPr>
          <w:rFonts w:ascii="Times New Roman" w:eastAsia="Times New Roman" w:hAnsi="Times New Roman" w:cs="Times New Roman"/>
          <w:sz w:val="24"/>
          <w:szCs w:val="24"/>
        </w:rPr>
        <w:t>?</w:t>
      </w:r>
      <w:r w:rsidRPr="00A322B7">
        <w:rPr>
          <w:rFonts w:ascii="Times New Roman" w:eastAsia="Times New Roman" w:hAnsi="Times New Roman" w:cs="Times New Roman"/>
          <w:sz w:val="24"/>
          <w:szCs w:val="24"/>
        </w:rPr>
        <w:t xml:space="preserve"> In addition</w:t>
      </w:r>
      <w:r>
        <w:rPr>
          <w:rFonts w:ascii="Times New Roman" w:eastAsia="Times New Roman" w:hAnsi="Times New Roman" w:cs="Times New Roman"/>
          <w:sz w:val="24"/>
          <w:szCs w:val="24"/>
        </w:rPr>
        <w:t>,</w:t>
      </w:r>
      <w:r w:rsidRPr="00A322B7">
        <w:rPr>
          <w:rFonts w:ascii="Times New Roman" w:eastAsia="Times New Roman" w:hAnsi="Times New Roman" w:cs="Times New Roman"/>
          <w:sz w:val="24"/>
          <w:szCs w:val="24"/>
        </w:rPr>
        <w:t xml:space="preserve"> solutions that incorporate technical privacy, and enable redacting of erroneous information through data dumps, etc. (user-defined privileges, data filters when sharing information) and consideration of local privacy laws. </w:t>
      </w:r>
    </w:p>
    <w:p w:rsidR="00885CDD" w:rsidRPr="00A322B7"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Note medical and mental health information is particularly sensitive and care must be taken to secure this data and abide by all applicable laws, regulations, and global standards.</w:t>
      </w:r>
    </w:p>
    <w:p w:rsidR="00885CDD" w:rsidRPr="00A322B7" w:rsidRDefault="00885CDD" w:rsidP="00885CDD">
      <w:pPr>
        <w:tabs>
          <w:tab w:val="right" w:pos="1350"/>
        </w:tabs>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br/>
      </w:r>
      <w:bookmarkStart w:id="61" w:name="3.8"/>
      <w:r>
        <w:rPr>
          <w:rFonts w:ascii="Times New Roman" w:eastAsia="Times New Roman" w:hAnsi="Times New Roman" w:cs="Times New Roman"/>
          <w:sz w:val="24"/>
          <w:szCs w:val="24"/>
        </w:rPr>
        <w:t>4.10</w:t>
      </w:r>
      <w:r w:rsidRPr="00A322B7">
        <w:rPr>
          <w:rFonts w:ascii="Times New Roman" w:eastAsia="Times New Roman" w:hAnsi="Times New Roman" w:cs="Times New Roman"/>
          <w:sz w:val="24"/>
          <w:szCs w:val="24"/>
        </w:rPr>
        <w:t xml:space="preserve"> IMPLEMENTATION </w:t>
      </w:r>
      <w:r>
        <w:rPr>
          <w:rFonts w:ascii="Times New Roman" w:eastAsia="Times New Roman" w:hAnsi="Times New Roman" w:cs="Times New Roman"/>
          <w:sz w:val="24"/>
          <w:szCs w:val="24"/>
        </w:rPr>
        <w:t>AND TRAINING</w:t>
      </w:r>
      <w:bookmarkEnd w:id="61"/>
      <w:r w:rsidRPr="00A322B7">
        <w:rPr>
          <w:rFonts w:ascii="Times New Roman" w:eastAsia="Times New Roman" w:hAnsi="Times New Roman" w:cs="Times New Roman"/>
          <w:sz w:val="24"/>
          <w:szCs w:val="24"/>
        </w:rPr>
        <w:br/>
      </w:r>
      <w:r w:rsidRPr="00A322B7">
        <w:rPr>
          <w:rFonts w:ascii="Times New Roman" w:eastAsia="Times New Roman" w:hAnsi="Times New Roman" w:cs="Times New Roman"/>
          <w:sz w:val="24"/>
          <w:szCs w:val="24"/>
        </w:rPr>
        <w:br/>
      </w:r>
      <w:proofErr w:type="gramStart"/>
      <w:r w:rsidRPr="00A322B7">
        <w:rPr>
          <w:rFonts w:ascii="Times New Roman" w:eastAsia="Times New Roman" w:hAnsi="Times New Roman" w:cs="Times New Roman"/>
          <w:sz w:val="24"/>
          <w:szCs w:val="24"/>
        </w:rPr>
        <w:t>The</w:t>
      </w:r>
      <w:proofErr w:type="gramEnd"/>
      <w:r w:rsidRPr="00A322B7">
        <w:rPr>
          <w:rFonts w:ascii="Times New Roman" w:eastAsia="Times New Roman" w:hAnsi="Times New Roman" w:cs="Times New Roman"/>
          <w:sz w:val="24"/>
          <w:szCs w:val="24"/>
        </w:rPr>
        <w:t xml:space="preserve"> </w:t>
      </w:r>
      <w:r w:rsidR="00F01B25">
        <w:rPr>
          <w:rFonts w:ascii="Times New Roman" w:eastAsia="Times New Roman" w:hAnsi="Times New Roman" w:cs="Times New Roman"/>
          <w:sz w:val="24"/>
          <w:szCs w:val="24"/>
        </w:rPr>
        <w:t>service provider</w:t>
      </w:r>
      <w:r w:rsidRPr="00A322B7">
        <w:rPr>
          <w:rFonts w:ascii="Times New Roman" w:eastAsia="Times New Roman" w:hAnsi="Times New Roman" w:cs="Times New Roman"/>
          <w:sz w:val="24"/>
          <w:szCs w:val="24"/>
        </w:rPr>
        <w:t xml:space="preserve"> must provide a detailed overview of the implementation, support, and training for the proposed software.</w:t>
      </w:r>
      <w:r>
        <w:rPr>
          <w:rFonts w:ascii="Times New Roman" w:eastAsia="Times New Roman" w:hAnsi="Times New Roman" w:cs="Times New Roman"/>
          <w:sz w:val="24"/>
          <w:szCs w:val="24"/>
        </w:rPr>
        <w:t xml:space="preserve"> This information must include:</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Project organization chart </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Implementation and Training methodology, including proposed training plan </w:t>
      </w:r>
    </w:p>
    <w:p w:rsidR="00885CDD"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Conversion</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Project Management Approach </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Estimated timeframe and deliverables for each stage of the project. Gantt </w:t>
      </w:r>
      <w:proofErr w:type="gramStart"/>
      <w:r w:rsidRPr="00A322B7">
        <w:rPr>
          <w:rFonts w:ascii="Times New Roman" w:eastAsia="Times New Roman" w:hAnsi="Times New Roman" w:cs="Times New Roman"/>
          <w:sz w:val="24"/>
          <w:szCs w:val="24"/>
        </w:rPr>
        <w:t>Chart</w:t>
      </w:r>
      <w:proofErr w:type="gramEnd"/>
      <w:r w:rsidRPr="00A322B7">
        <w:rPr>
          <w:rFonts w:ascii="Times New Roman" w:eastAsia="Times New Roman" w:hAnsi="Times New Roman" w:cs="Times New Roman"/>
          <w:sz w:val="24"/>
          <w:szCs w:val="24"/>
        </w:rPr>
        <w:t xml:space="preserve"> should be included. </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Database b</w:t>
      </w:r>
      <w:r w:rsidRPr="00A322B7">
        <w:rPr>
          <w:rFonts w:ascii="Times New Roman" w:eastAsia="Times New Roman" w:hAnsi="Times New Roman" w:cs="Times New Roman"/>
          <w:sz w:val="24"/>
          <w:szCs w:val="24"/>
        </w:rPr>
        <w:t>ack-ups</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Patches, updates</w:t>
      </w:r>
      <w:r>
        <w:rPr>
          <w:rFonts w:ascii="Times New Roman" w:eastAsia="Times New Roman" w:hAnsi="Times New Roman" w:cs="Times New Roman"/>
          <w:sz w:val="24"/>
          <w:szCs w:val="24"/>
        </w:rPr>
        <w:t xml:space="preserve"> provided for servers, operating systems and support software</w:t>
      </w:r>
    </w:p>
    <w:p w:rsidR="00885CDD" w:rsidRPr="00A322B7" w:rsidRDefault="00885CDD" w:rsidP="00885CDD">
      <w:pPr>
        <w:numPr>
          <w:ilvl w:val="0"/>
          <w:numId w:val="7"/>
        </w:numPr>
        <w:tabs>
          <w:tab w:val="right" w:pos="1350"/>
        </w:tabs>
        <w:spacing w:before="100" w:beforeAutospacing="1" w:after="100" w:afterAutospacing="1" w:line="240" w:lineRule="auto"/>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Transition if needed to an agency who will take over the system themselves internally</w:t>
      </w:r>
    </w:p>
    <w:p w:rsidR="00885CDD" w:rsidRDefault="00885CDD" w:rsidP="00885CDD">
      <w:pPr>
        <w:tabs>
          <w:tab w:val="right" w:pos="13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Pr="00A322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WARRANTY, MAINTENANCE, AND SUPPORT</w:t>
      </w:r>
    </w:p>
    <w:p w:rsidR="00885CDD" w:rsidRPr="00A322B7" w:rsidRDefault="00885CDD" w:rsidP="00885CDD">
      <w:pPr>
        <w:tabs>
          <w:tab w:val="right" w:pos="1350"/>
        </w:tabs>
        <w:spacing w:after="0"/>
        <w:rPr>
          <w:rFonts w:ascii="Times New Roman" w:eastAsia="Times New Roman" w:hAnsi="Times New Roman" w:cs="Times New Roman"/>
          <w:sz w:val="24"/>
          <w:szCs w:val="24"/>
        </w:rPr>
      </w:pPr>
    </w:p>
    <w:p w:rsidR="00885CDD" w:rsidRPr="00A322B7" w:rsidRDefault="00885CDD" w:rsidP="00885CDD">
      <w:pPr>
        <w:tabs>
          <w:tab w:val="right" w:pos="1350"/>
        </w:tabs>
        <w:rPr>
          <w:rFonts w:ascii="Times New Roman" w:eastAsia="Times New Roman" w:hAnsi="Times New Roman" w:cs="Times New Roman"/>
          <w:sz w:val="24"/>
          <w:szCs w:val="24"/>
        </w:rPr>
      </w:pPr>
      <w:r w:rsidRPr="00A322B7">
        <w:rPr>
          <w:rFonts w:ascii="Times New Roman" w:eastAsia="Times New Roman" w:hAnsi="Times New Roman" w:cs="Times New Roman"/>
          <w:sz w:val="24"/>
          <w:szCs w:val="24"/>
        </w:rPr>
        <w:t xml:space="preserve">Maintenance defines what is being done in support of the software to all customers (defect support, upgrades, enhancements, helpdesk). Support is for anything in addition to these standard maintenance functions to be performed by 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Customer references and site visits will be critical to evaluating this component of the proposal.</w:t>
      </w:r>
    </w:p>
    <w:p w:rsidR="00885CDD" w:rsidRDefault="00885CDD"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Pr="00A322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CLIENT REFERENCES</w:t>
      </w:r>
    </w:p>
    <w:p w:rsidR="00885CDD" w:rsidRPr="00255460" w:rsidRDefault="00F01B25"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Service provider</w:t>
      </w:r>
      <w:r w:rsidR="00885CDD" w:rsidRPr="00255460">
        <w:rPr>
          <w:rFonts w:ascii="Times New Roman" w:eastAsia="Times New Roman" w:hAnsi="Times New Roman" w:cs="Times New Roman"/>
          <w:sz w:val="24"/>
          <w:szCs w:val="24"/>
        </w:rPr>
        <w:t xml:space="preserve">s must provide at least three client references that are similar in size and complexity of REQUESTING-ENTITY that have licensed the proposed software for a comparable computing environment. </w:t>
      </w:r>
    </w:p>
    <w:p w:rsidR="00885CDD" w:rsidRPr="00A322B7" w:rsidRDefault="00885CDD" w:rsidP="00885CDD">
      <w:pPr>
        <w:tabs>
          <w:tab w:val="righ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r w:rsidRPr="00A322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COSTS PROPOSAL</w:t>
      </w:r>
    </w:p>
    <w:p w:rsidR="00885CDD" w:rsidRDefault="00885CDD" w:rsidP="00885CDD">
      <w:r>
        <w:rPr>
          <w:rFonts w:ascii="Times New Roman" w:eastAsia="Times New Roman" w:hAnsi="Times New Roman" w:cs="Times New Roman"/>
          <w:sz w:val="24"/>
          <w:szCs w:val="24"/>
        </w:rPr>
        <w:t xml:space="preserve">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w:t>
      </w:r>
      <w:r w:rsidRPr="00255460">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include an</w:t>
      </w:r>
      <w:r w:rsidRPr="00255460">
        <w:rPr>
          <w:rFonts w:ascii="Times New Roman" w:eastAsia="Times New Roman" w:hAnsi="Times New Roman" w:cs="Times New Roman"/>
          <w:sz w:val="24"/>
          <w:szCs w:val="24"/>
        </w:rPr>
        <w:t xml:space="preserve"> itemized. (i.e., license fees, source code, object code, implementation and training, modifications, documentation, maintenance, and hourly rates). Costs for application source code must be included as part of overall cost quotation.</w:t>
      </w:r>
      <w:r w:rsidRPr="00255460">
        <w:rPr>
          <w:rFonts w:ascii="Times New Roman" w:eastAsia="Times New Roman" w:hAnsi="Times New Roman" w:cs="Times New Roman"/>
          <w:sz w:val="24"/>
          <w:szCs w:val="24"/>
        </w:rPr>
        <w:br/>
      </w:r>
      <w:r>
        <w:br w:type="page"/>
      </w:r>
    </w:p>
    <w:p w:rsidR="00885CDD" w:rsidRPr="005E24EE" w:rsidRDefault="00885CDD" w:rsidP="00885CDD">
      <w:pPr>
        <w:tabs>
          <w:tab w:val="right" w:pos="1350"/>
        </w:tabs>
        <w:jc w:val="center"/>
        <w:rPr>
          <w:rFonts w:ascii="Times New Roman" w:eastAsia="Times New Roman" w:hAnsi="Times New Roman" w:cs="Times New Roman"/>
          <w:sz w:val="24"/>
          <w:szCs w:val="24"/>
        </w:rPr>
      </w:pPr>
      <w:r w:rsidRPr="005E24EE">
        <w:rPr>
          <w:rFonts w:ascii="Times New Roman" w:eastAsia="Times New Roman" w:hAnsi="Times New Roman" w:cs="Times New Roman"/>
          <w:b/>
          <w:sz w:val="24"/>
          <w:szCs w:val="24"/>
        </w:rPr>
        <w:lastRenderedPageBreak/>
        <w:t>SECTION 5.0</w:t>
      </w:r>
      <w:r w:rsidRPr="005E24EE">
        <w:rPr>
          <w:rFonts w:ascii="Times New Roman" w:eastAsia="Times New Roman" w:hAnsi="Times New Roman" w:cs="Times New Roman"/>
          <w:b/>
          <w:sz w:val="24"/>
          <w:szCs w:val="24"/>
        </w:rPr>
        <w:br/>
      </w:r>
      <w:r w:rsidRPr="005E24EE">
        <w:rPr>
          <w:rFonts w:ascii="Times New Roman" w:eastAsia="Times New Roman" w:hAnsi="Times New Roman" w:cs="Times New Roman"/>
          <w:sz w:val="24"/>
          <w:szCs w:val="24"/>
        </w:rPr>
        <w:t>COMPANY AND FUNCTIONAL REQUIREMENTS</w:t>
      </w:r>
    </w:p>
    <w:p w:rsidR="00885CDD" w:rsidRPr="005E24EE" w:rsidRDefault="00885CDD" w:rsidP="00885CDD">
      <w:pPr>
        <w:tabs>
          <w:tab w:val="right" w:pos="1350"/>
        </w:tabs>
        <w:jc w:val="center"/>
        <w:rPr>
          <w:rFonts w:ascii="Times New Roman" w:eastAsia="Times New Roman" w:hAnsi="Times New Roman" w:cs="Times New Roman"/>
          <w:sz w:val="24"/>
          <w:szCs w:val="24"/>
        </w:rPr>
      </w:pPr>
    </w:p>
    <w:p w:rsidR="00885CDD" w:rsidRPr="005E24EE" w:rsidRDefault="00885CDD" w:rsidP="00885CDD">
      <w:pPr>
        <w:pStyle w:val="NormalWeb"/>
        <w:tabs>
          <w:tab w:val="right" w:pos="1350"/>
        </w:tabs>
      </w:pPr>
      <w:r>
        <w:t>In addition to the r</w:t>
      </w:r>
      <w:r w:rsidRPr="005E24EE">
        <w:t xml:space="preserve">esponses to the requirements listed in </w:t>
      </w:r>
      <w:r w:rsidRPr="004D0365">
        <w:rPr>
          <w:i/>
        </w:rPr>
        <w:t>Section 4.0</w:t>
      </w:r>
      <w:r w:rsidRPr="005E24EE">
        <w:t xml:space="preserve"> </w:t>
      </w:r>
      <w:r>
        <w:t xml:space="preserve">developed by the </w:t>
      </w:r>
      <w:r w:rsidR="00F01B25">
        <w:t>service provider</w:t>
      </w:r>
      <w:r>
        <w:t xml:space="preserve">, the REQUESTING-ENTITY also requires </w:t>
      </w:r>
      <w:r w:rsidR="00F01B25">
        <w:t>service provider</w:t>
      </w:r>
      <w:r>
        <w:t xml:space="preserve">s to complete </w:t>
      </w:r>
      <w:r w:rsidRPr="005E24EE">
        <w:t xml:space="preserve">this </w:t>
      </w:r>
      <w:r>
        <w:t>s</w:t>
      </w:r>
      <w:r w:rsidRPr="005E24EE">
        <w:t xml:space="preserve">ection. </w:t>
      </w:r>
      <w:r w:rsidR="00F01B25">
        <w:t>Service provider</w:t>
      </w:r>
      <w:r w:rsidRPr="005E24EE">
        <w:t>s should use the format provided and add explanation details as necessary. The following answer key should be used when responding to the requirements:</w:t>
      </w:r>
    </w:p>
    <w:p w:rsidR="00885CDD" w:rsidRPr="005E24EE" w:rsidRDefault="00885CDD" w:rsidP="00885CDD">
      <w:pPr>
        <w:tabs>
          <w:tab w:val="right" w:pos="1350"/>
        </w:tabs>
        <w:spacing w:after="0" w:line="240" w:lineRule="auto"/>
        <w:ind w:left="720"/>
        <w:contextualSpacing/>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 xml:space="preserve">Y = </w:t>
      </w:r>
      <w:proofErr w:type="gramStart"/>
      <w:r w:rsidRPr="005E24EE">
        <w:rPr>
          <w:rFonts w:ascii="Times New Roman" w:eastAsia="Times New Roman" w:hAnsi="Times New Roman" w:cs="Times New Roman"/>
          <w:sz w:val="24"/>
          <w:szCs w:val="24"/>
        </w:rPr>
        <w:t>This</w:t>
      </w:r>
      <w:proofErr w:type="gramEnd"/>
      <w:r w:rsidRPr="005E24EE">
        <w:rPr>
          <w:rFonts w:ascii="Times New Roman" w:eastAsia="Times New Roman" w:hAnsi="Times New Roman" w:cs="Times New Roman"/>
          <w:sz w:val="24"/>
          <w:szCs w:val="24"/>
        </w:rPr>
        <w:t xml:space="preserve"> feature is provided.</w:t>
      </w:r>
      <w:r w:rsidRPr="005E24EE">
        <w:rPr>
          <w:rFonts w:ascii="Times New Roman" w:eastAsia="Times New Roman" w:hAnsi="Times New Roman" w:cs="Times New Roman"/>
          <w:sz w:val="24"/>
          <w:szCs w:val="24"/>
        </w:rPr>
        <w:br/>
        <w:t xml:space="preserve">U = </w:t>
      </w:r>
      <w:proofErr w:type="gramStart"/>
      <w:r w:rsidRPr="005E24EE">
        <w:rPr>
          <w:rFonts w:ascii="Times New Roman" w:eastAsia="Times New Roman" w:hAnsi="Times New Roman" w:cs="Times New Roman"/>
          <w:sz w:val="24"/>
          <w:szCs w:val="24"/>
        </w:rPr>
        <w:t>The</w:t>
      </w:r>
      <w:proofErr w:type="gramEnd"/>
      <w:r w:rsidRPr="005E24EE">
        <w:rPr>
          <w:rFonts w:ascii="Times New Roman" w:eastAsia="Times New Roman" w:hAnsi="Times New Roman" w:cs="Times New Roman"/>
          <w:sz w:val="24"/>
          <w:szCs w:val="24"/>
        </w:rPr>
        <w:t xml:space="preserve"> proposed user tools can be used to include this feature.</w:t>
      </w:r>
      <w:r w:rsidRPr="005E24EE">
        <w:rPr>
          <w:rFonts w:ascii="Times New Roman" w:eastAsia="Times New Roman" w:hAnsi="Times New Roman" w:cs="Times New Roman"/>
          <w:sz w:val="24"/>
          <w:szCs w:val="24"/>
        </w:rPr>
        <w:br/>
        <w:t>F = There is a future plan to provide this feature - include and note anticipated release date.</w:t>
      </w:r>
      <w:r w:rsidRPr="005E24EE">
        <w:rPr>
          <w:rFonts w:ascii="Times New Roman" w:eastAsia="Times New Roman" w:hAnsi="Times New Roman" w:cs="Times New Roman"/>
          <w:sz w:val="24"/>
          <w:szCs w:val="24"/>
        </w:rPr>
        <w:br/>
        <w:t xml:space="preserve">M = Modification would be included at an additional cost: anticipated release </w:t>
      </w:r>
      <w:r>
        <w:rPr>
          <w:rFonts w:ascii="Times New Roman" w:eastAsia="Times New Roman" w:hAnsi="Times New Roman" w:cs="Times New Roman"/>
          <w:sz w:val="24"/>
          <w:szCs w:val="24"/>
        </w:rPr>
        <w:t>date</w:t>
      </w:r>
      <w:r w:rsidRPr="005E24EE">
        <w:rPr>
          <w:rFonts w:ascii="Times New Roman" w:eastAsia="Times New Roman" w:hAnsi="Times New Roman" w:cs="Times New Roman"/>
          <w:sz w:val="24"/>
          <w:szCs w:val="24"/>
        </w:rPr>
        <w:t xml:space="preserve"> and cost.</w:t>
      </w:r>
      <w:r w:rsidRPr="005E24EE">
        <w:rPr>
          <w:rFonts w:ascii="Times New Roman" w:eastAsia="Times New Roman" w:hAnsi="Times New Roman" w:cs="Times New Roman"/>
          <w:sz w:val="24"/>
          <w:szCs w:val="24"/>
        </w:rPr>
        <w:br/>
        <w:t xml:space="preserve">N = </w:t>
      </w:r>
      <w:proofErr w:type="gramStart"/>
      <w:r w:rsidRPr="005E24EE">
        <w:rPr>
          <w:rFonts w:ascii="Times New Roman" w:eastAsia="Times New Roman" w:hAnsi="Times New Roman" w:cs="Times New Roman"/>
          <w:sz w:val="24"/>
          <w:szCs w:val="24"/>
        </w:rPr>
        <w:t>This</w:t>
      </w:r>
      <w:proofErr w:type="gramEnd"/>
      <w:r w:rsidRPr="005E24EE">
        <w:rPr>
          <w:rFonts w:ascii="Times New Roman" w:eastAsia="Times New Roman" w:hAnsi="Times New Roman" w:cs="Times New Roman"/>
          <w:sz w:val="24"/>
          <w:szCs w:val="24"/>
        </w:rPr>
        <w:t xml:space="preserve"> feature is not provided.</w:t>
      </w:r>
      <w:r w:rsidRPr="005E24EE">
        <w:rPr>
          <w:rFonts w:ascii="Times New Roman" w:eastAsia="Times New Roman" w:hAnsi="Times New Roman" w:cs="Times New Roman"/>
          <w:sz w:val="24"/>
          <w:szCs w:val="24"/>
        </w:rPr>
        <w:br/>
        <w:t>SC = See Comment (Use this answer key code when none of the above key codes apply)</w:t>
      </w:r>
      <w:r>
        <w:rPr>
          <w:rFonts w:ascii="Times New Roman" w:eastAsia="Times New Roman" w:hAnsi="Times New Roman" w:cs="Times New Roman"/>
          <w:sz w:val="24"/>
          <w:szCs w:val="24"/>
        </w:rPr>
        <w:t>.</w:t>
      </w:r>
    </w:p>
    <w:p w:rsidR="00885CDD" w:rsidRPr="005E24EE" w:rsidRDefault="00885CDD" w:rsidP="00885CDD">
      <w:pPr>
        <w:tabs>
          <w:tab w:val="right" w:pos="1350"/>
        </w:tabs>
        <w:ind w:left="720"/>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AC = Additional cost</w:t>
      </w:r>
      <w:r>
        <w:rPr>
          <w:rFonts w:ascii="Times New Roman" w:eastAsia="Times New Roman" w:hAnsi="Times New Roman" w:cs="Times New Roman"/>
          <w:sz w:val="24"/>
          <w:szCs w:val="24"/>
        </w:rPr>
        <w:t xml:space="preserve"> (i.e., other cost not covered by the above categories)</w:t>
      </w:r>
      <w:r w:rsidRPr="005E24EE">
        <w:rPr>
          <w:rFonts w:ascii="Times New Roman" w:eastAsia="Times New Roman" w:hAnsi="Times New Roman" w:cs="Times New Roman"/>
          <w:sz w:val="24"/>
          <w:szCs w:val="24"/>
        </w:rPr>
        <w:t>, details referenced in cost proposal</w:t>
      </w:r>
      <w:r>
        <w:rPr>
          <w:rFonts w:ascii="Times New Roman" w:eastAsia="Times New Roman" w:hAnsi="Times New Roman" w:cs="Times New Roman"/>
          <w:sz w:val="24"/>
          <w:szCs w:val="24"/>
        </w:rPr>
        <w:t>.</w:t>
      </w:r>
    </w:p>
    <w:p w:rsidR="00885CDD" w:rsidRDefault="00885CDD" w:rsidP="00885CDD">
      <w:pPr>
        <w:tabs>
          <w:tab w:val="right" w:pos="1350"/>
        </w:tabs>
        <w:jc w:val="center"/>
        <w:rPr>
          <w:rFonts w:ascii="Times New Roman" w:eastAsia="Times New Roman" w:hAnsi="Times New Roman" w:cs="Times New Roman"/>
          <w:sz w:val="24"/>
          <w:szCs w:val="24"/>
        </w:rPr>
      </w:pPr>
    </w:p>
    <w:p w:rsidR="00885CDD"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ectPr w:rsidR="00885C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 xml:space="preserve">It would be desirable for agencies to rank the importance of each bid specification in their RFP as of low, medium, or high importance and require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s to denote the a response using the above key next to each item. This will help 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prioritize aspects of the solution. </w:t>
      </w:r>
      <w:r w:rsidR="007248C9">
        <w:rPr>
          <w:rFonts w:ascii="Times New Roman" w:eastAsia="Times New Roman" w:hAnsi="Times New Roman" w:cs="Times New Roman"/>
          <w:sz w:val="24"/>
          <w:szCs w:val="24"/>
        </w:rPr>
        <w:t xml:space="preserve">The following Table is provided as an example and may be formatted/ altered as desired. </w:t>
      </w:r>
      <w:r w:rsidR="00A75F3D">
        <w:rPr>
          <w:rFonts w:ascii="Times New Roman" w:eastAsia="Times New Roman" w:hAnsi="Times New Roman" w:cs="Times New Roman"/>
          <w:sz w:val="24"/>
          <w:szCs w:val="24"/>
        </w:rPr>
        <w:t>Note the table is also provided in an excel spreadsheet. Finally</w:t>
      </w:r>
      <w:r>
        <w:rPr>
          <w:rFonts w:ascii="Times New Roman" w:eastAsia="Times New Roman" w:hAnsi="Times New Roman" w:cs="Times New Roman"/>
          <w:sz w:val="24"/>
          <w:szCs w:val="24"/>
        </w:rPr>
        <w:t xml:space="preserve">, please refer to the American Probation and Parole Association’s </w:t>
      </w:r>
      <w:r w:rsidRPr="00C33224">
        <w:rPr>
          <w:rFonts w:ascii="Times New Roman" w:eastAsia="Times New Roman" w:hAnsi="Times New Roman" w:cs="Times New Roman"/>
          <w:i/>
          <w:sz w:val="24"/>
          <w:szCs w:val="24"/>
        </w:rPr>
        <w:t>Functional Standards Development for Automated Case Management Systems for Probation</w:t>
      </w:r>
      <w:r>
        <w:rPr>
          <w:rFonts w:ascii="Times New Roman" w:eastAsia="Times New Roman" w:hAnsi="Times New Roman" w:cs="Times New Roman"/>
          <w:sz w:val="24"/>
          <w:szCs w:val="24"/>
        </w:rPr>
        <w:t xml:space="preserve"> guide retrievable at </w:t>
      </w:r>
      <w:hyperlink r:id="rId15" w:history="1">
        <w:r w:rsidRPr="000C0B35">
          <w:rPr>
            <w:rStyle w:val="Hyperlink"/>
            <w:rFonts w:ascii="Times New Roman" w:eastAsia="Times New Roman" w:hAnsi="Times New Roman" w:cs="Times New Roman"/>
            <w:sz w:val="24"/>
            <w:szCs w:val="24"/>
          </w:rPr>
          <w:t>http://www.appa-net.org/eweb/docs/appa/pubs/FSDACMS.pdf</w:t>
        </w:r>
      </w:hyperlink>
      <w:r>
        <w:rPr>
          <w:rFonts w:ascii="Times New Roman" w:eastAsia="Times New Roman" w:hAnsi="Times New Roman" w:cs="Times New Roman"/>
          <w:sz w:val="24"/>
          <w:szCs w:val="24"/>
        </w:rPr>
        <w:t xml:space="preserve">. </w:t>
      </w:r>
      <w:r>
        <w:br w:type="page"/>
      </w:r>
    </w:p>
    <w:p w:rsidR="00885CDD" w:rsidRPr="00066790" w:rsidRDefault="00885CDD" w:rsidP="00885CDD">
      <w:pPr>
        <w:tabs>
          <w:tab w:val="right" w:pos="1350"/>
        </w:tabs>
        <w:rPr>
          <w:rFonts w:ascii="Times New Roman" w:eastAsia="Times New Roman" w:hAnsi="Times New Roman" w:cs="Times New Roman"/>
          <w:sz w:val="24"/>
          <w:szCs w:val="24"/>
        </w:rPr>
      </w:pPr>
    </w:p>
    <w:tbl>
      <w:tblPr>
        <w:tblW w:w="12820" w:type="dxa"/>
        <w:tblInd w:w="93" w:type="dxa"/>
        <w:tblLook w:val="04A0" w:firstRow="1" w:lastRow="0" w:firstColumn="1" w:lastColumn="0" w:noHBand="0" w:noVBand="1"/>
      </w:tblPr>
      <w:tblGrid>
        <w:gridCol w:w="4480"/>
        <w:gridCol w:w="2200"/>
        <w:gridCol w:w="1220"/>
        <w:gridCol w:w="4920"/>
      </w:tblGrid>
      <w:tr w:rsidR="007248C9" w:rsidRPr="007248C9" w:rsidTr="007248C9">
        <w:trPr>
          <w:trHeight w:val="450"/>
        </w:trPr>
        <w:tc>
          <w:tcPr>
            <w:tcW w:w="4480" w:type="dxa"/>
            <w:tcBorders>
              <w:top w:val="single" w:sz="8" w:space="0" w:color="auto"/>
              <w:left w:val="single" w:sz="8" w:space="0" w:color="auto"/>
              <w:bottom w:val="single" w:sz="4" w:space="0" w:color="auto"/>
              <w:right w:val="single" w:sz="4" w:space="0" w:color="auto"/>
            </w:tcBorders>
            <w:shd w:val="clear" w:color="000000" w:fill="B7DEE8"/>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000000"/>
                <w:sz w:val="16"/>
                <w:szCs w:val="16"/>
              </w:rPr>
            </w:pPr>
            <w:bookmarkStart w:id="62" w:name="6.0"/>
            <w:r w:rsidRPr="007248C9">
              <w:rPr>
                <w:rFonts w:ascii="Times New Roman" w:eastAsia="Times New Roman" w:hAnsi="Times New Roman" w:cs="Times New Roman"/>
                <w:b/>
                <w:bCs/>
                <w:color w:val="000000"/>
                <w:sz w:val="16"/>
                <w:szCs w:val="16"/>
              </w:rPr>
              <w:t>BID SPECIFICATION</w:t>
            </w:r>
          </w:p>
        </w:tc>
        <w:tc>
          <w:tcPr>
            <w:tcW w:w="2200" w:type="dxa"/>
            <w:tcBorders>
              <w:top w:val="single" w:sz="8" w:space="0" w:color="auto"/>
              <w:left w:val="nil"/>
              <w:bottom w:val="single" w:sz="4" w:space="0" w:color="auto"/>
              <w:right w:val="single" w:sz="4" w:space="0" w:color="auto"/>
            </w:tcBorders>
            <w:shd w:val="clear" w:color="000000" w:fill="B7DEE8"/>
            <w:vAlign w:val="bottom"/>
            <w:hideMark/>
          </w:tcPr>
          <w:p w:rsidR="007248C9" w:rsidRPr="007248C9" w:rsidRDefault="007248C9" w:rsidP="007248C9">
            <w:pPr>
              <w:spacing w:after="0" w:line="240" w:lineRule="auto"/>
              <w:jc w:val="center"/>
              <w:rPr>
                <w:rFonts w:ascii="Calibri" w:eastAsia="Times New Roman" w:hAnsi="Calibri" w:cs="Calibri"/>
                <w:i/>
                <w:iCs/>
                <w:color w:val="000000"/>
                <w:sz w:val="16"/>
                <w:szCs w:val="16"/>
              </w:rPr>
            </w:pPr>
            <w:r w:rsidRPr="007248C9">
              <w:rPr>
                <w:rFonts w:ascii="Calibri" w:eastAsia="Times New Roman" w:hAnsi="Calibri" w:cs="Calibri"/>
                <w:i/>
                <w:iCs/>
                <w:color w:val="000000"/>
                <w:sz w:val="16"/>
                <w:szCs w:val="16"/>
              </w:rPr>
              <w:t>Agency Priority (High, Moderate, Low)</w:t>
            </w:r>
          </w:p>
        </w:tc>
        <w:tc>
          <w:tcPr>
            <w:tcW w:w="1220" w:type="dxa"/>
            <w:tcBorders>
              <w:top w:val="single" w:sz="8" w:space="0" w:color="auto"/>
              <w:left w:val="nil"/>
              <w:bottom w:val="single" w:sz="4" w:space="0" w:color="auto"/>
              <w:right w:val="single" w:sz="4" w:space="0" w:color="auto"/>
            </w:tcBorders>
            <w:shd w:val="clear" w:color="000000" w:fill="B7DEE8"/>
            <w:vAlign w:val="bottom"/>
            <w:hideMark/>
          </w:tcPr>
          <w:p w:rsidR="007248C9" w:rsidRPr="007248C9" w:rsidRDefault="007248C9" w:rsidP="007248C9">
            <w:pPr>
              <w:spacing w:after="0" w:line="240" w:lineRule="auto"/>
              <w:jc w:val="center"/>
              <w:rPr>
                <w:rFonts w:ascii="Calibri" w:eastAsia="Times New Roman" w:hAnsi="Calibri" w:cs="Calibri"/>
                <w:i/>
                <w:iCs/>
                <w:color w:val="000000"/>
                <w:sz w:val="16"/>
                <w:szCs w:val="16"/>
              </w:rPr>
            </w:pPr>
            <w:r w:rsidRPr="007248C9">
              <w:rPr>
                <w:rFonts w:ascii="Calibri" w:eastAsia="Times New Roman" w:hAnsi="Calibri" w:cs="Calibri"/>
                <w:i/>
                <w:iCs/>
                <w:color w:val="000000"/>
                <w:sz w:val="16"/>
                <w:szCs w:val="16"/>
              </w:rPr>
              <w:t>Vender Response</w:t>
            </w:r>
          </w:p>
        </w:tc>
        <w:tc>
          <w:tcPr>
            <w:tcW w:w="4920" w:type="dxa"/>
            <w:tcBorders>
              <w:top w:val="single" w:sz="8" w:space="0" w:color="auto"/>
              <w:left w:val="nil"/>
              <w:bottom w:val="single" w:sz="4" w:space="0" w:color="auto"/>
              <w:right w:val="single" w:sz="8" w:space="0" w:color="auto"/>
            </w:tcBorders>
            <w:shd w:val="clear" w:color="000000" w:fill="B7DEE8"/>
            <w:noWrap/>
            <w:vAlign w:val="bottom"/>
            <w:hideMark/>
          </w:tcPr>
          <w:p w:rsidR="007248C9" w:rsidRPr="007248C9" w:rsidRDefault="007248C9" w:rsidP="007248C9">
            <w:pPr>
              <w:spacing w:after="0" w:line="240" w:lineRule="auto"/>
              <w:jc w:val="center"/>
              <w:rPr>
                <w:rFonts w:ascii="Calibri" w:eastAsia="Times New Roman" w:hAnsi="Calibri" w:cs="Calibri"/>
                <w:i/>
                <w:iCs/>
                <w:color w:val="000000"/>
                <w:sz w:val="16"/>
                <w:szCs w:val="16"/>
              </w:rPr>
            </w:pPr>
            <w:r w:rsidRPr="007248C9">
              <w:rPr>
                <w:rFonts w:ascii="Calibri" w:eastAsia="Times New Roman" w:hAnsi="Calibri" w:cs="Calibri"/>
                <w:i/>
                <w:iCs/>
                <w:color w:val="000000"/>
                <w:sz w:val="16"/>
                <w:szCs w:val="16"/>
              </w:rPr>
              <w:t>Vendor Comment(s)</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CASE INITIATION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GENERAL</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offender photo imaging capability. Imaging capability should include mug shots and scars, marks and tattoos, and be compatible with image taking equipment.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scan images in a compatible file format.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both current and historical photographs.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0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track and report demographic data of each offender including unlimited historical tracking of information regarding residence, aliases, criminal history, marital status, education, and employment on active and inactive clients. All addresses should be geocoded and include residence, treatment, community service, and employment, with historical tracking. Addresses need a special attribute table to track items like halfway house, nursing home, adoption, foster care,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Historical tracking of client health and substance abuse needs (medical, mental health, and substance abuse).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person based flags (e.g., offender alerts).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IDENTIFICATION NUMBERS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unlimited number of identification numbers for each offender from originating criminal justice agency.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an unlimited number of locally used probation offender identifiers.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both offender and case specific identifiers.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an unlimited number of identification numbers/alias fields with a reference text box that can be associated with a person (SSNs, Driver’s License, etc.) for identification from internal or external agencies.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specific fields for federal and state identification numbers.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SEARCH CAPABILITY</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Search by offender specific identifiers such as full name (including alias names, scars, marks, and tattoos), partial name spelling, date of birth, social security number, etc. and navigate directly to the selected record from the list of candidates when there is more than one match.</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Search by any criminal justice identifier including state and local ID numbers.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Search by criminal case numbers and navigate directly to the selected record.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Search on various combinations of a specific individual, criminal justice or case identifiers.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Include </w:t>
            </w:r>
            <w:proofErr w:type="spellStart"/>
            <w:r w:rsidRPr="007248C9">
              <w:rPr>
                <w:rFonts w:ascii="Times New Roman" w:eastAsia="Courier New" w:hAnsi="Times New Roman" w:cs="Times New Roman"/>
                <w:color w:val="000000"/>
                <w:sz w:val="16"/>
                <w:szCs w:val="16"/>
              </w:rPr>
              <w:t>Soundex</w:t>
            </w:r>
            <w:proofErr w:type="spellEnd"/>
            <w:r w:rsidRPr="007248C9">
              <w:rPr>
                <w:rFonts w:ascii="Times New Roman" w:eastAsia="Courier New" w:hAnsi="Times New Roman" w:cs="Times New Roman"/>
                <w:color w:val="000000"/>
                <w:sz w:val="16"/>
                <w:szCs w:val="16"/>
              </w:rPr>
              <w:t xml:space="preserve"> or similar search capability functionality.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Search for selected address.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Search on offender physical criteria (height, weight, eye color, etc.) in order to provide photo line-ups.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method(s) to limit overly wide searches (e.g.</w:t>
            </w:r>
            <w:r w:rsidR="00EE362E">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everyone with a last name beginning with "S").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ADDING CLIENT RECORDS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entry of reason for initiation (e.g., new case, intra or inter-state transfer, previously-closed case that has been reopened).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Prompt user when cases, defendants, offender, or victim already exist that relate to new case (e.g., defendants or offender has other cases, aliases), followed by user-initiated search for duplicate offender to avoid redundant data entry.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Link groups of related cases, defendant, and offender (e.g., several cases involving the same individual).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automated case record creation from stakeholder systems (i.e., if pretrial has established the record allow it to be downloaded into the probation system).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CLIENT MASTER RECORD</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maintenance and retention of multiple aliases for a person.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maintenance and retention of a client's physical description (height, weight, build, hair and eye color, facial hair, scars, marks, tattoos, etc.) including history.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maintenance and retention of a client's place of birth.</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flag or other indicator that an interpreter is required to effectively interact with the offender. Have ability to indicate individual’s primary language.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citizenship status, place of birth, nationality, and/or Immigration status.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primary language.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English language skills.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known threat group affiliations.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known communicable diseases, disabilities,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ADDRESSES</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Allow for maintenance and retention of multiple current and historical addresses, with beginning and ending dates. Database should allow for storage of an x, y coordinate associated with each address (for local geocoding).</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Allow for maintenance and retention of multiple cohabitants with identifying information for each address.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Provide for efficient assignment of offender to facilities such as jails, shelters, prison, etc. Information of the facility to include the name of the facility, address, phone, contact person(s), and other pertinent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Provide an efficient way for users to create new, deactivate, and (given permissions) purge addresses of various types, capturing the date of each operation on an address.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Ability to automatically cross-check an address for validation purposes.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EMPLOYMENT</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Allow for maintenance and retention of multiple current and historical employment records, with status, beginning and ending dates, including name of employer and address.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Allow for maintenance and retention of corresponding contact information (coworkers, supervisors) for each employment record.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number of hours worked and income for each employer.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SCHOOL INFORMATION</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Allow for maintenance and retention of multiple current and historical school records, with status, certificates or degrees earned, grade, beginning and ending dates, name of school, and address.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lastRenderedPageBreak/>
              <w:t>Allow for maintenance and retention of corresponding contact information (teachers, counselors, etc.) for each school record.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school disciplinary actions and history.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and track school status (e.g.</w:t>
            </w:r>
            <w:r w:rsidR="00830DED">
              <w:rPr>
                <w:rFonts w:ascii="Times New Roman" w:eastAsia="Times New Roman" w:hAnsi="Times New Roman" w:cs="Times New Roman"/>
                <w:color w:val="000000"/>
                <w:sz w:val="16"/>
                <w:szCs w:val="16"/>
              </w:rPr>
              <w:t>,</w:t>
            </w:r>
            <w:r w:rsidRPr="007248C9">
              <w:rPr>
                <w:rFonts w:ascii="Times New Roman" w:eastAsia="Times New Roman" w:hAnsi="Times New Roman" w:cs="Times New Roman"/>
                <w:color w:val="000000"/>
                <w:sz w:val="16"/>
                <w:szCs w:val="16"/>
              </w:rPr>
              <w:t xml:space="preserve"> enrolled, expelled, suspended,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i/>
                <w:iCs/>
                <w:color w:val="000000"/>
                <w:sz w:val="16"/>
                <w:szCs w:val="16"/>
              </w:rPr>
              <w:t>PERSONAL INFORMATION</w:t>
            </w:r>
            <w:r w:rsidRPr="007248C9">
              <w:rPr>
                <w:rFonts w:ascii="Times New Roman" w:eastAsia="Times New Roman" w:hAnsi="Times New Roman" w:cs="Times New Roman"/>
                <w:color w:val="000000"/>
                <w:sz w:val="16"/>
                <w:szCs w:val="16"/>
              </w:rPr>
              <w:t xml:space="preserve"> (Record information in the following areas)</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Family background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Military History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Threat group/gang affiliation (name of gang, moniker,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History of assaultive behavior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Abuse History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and track an unlimited number of phone numbers for a person.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and track multiple emails addresses for a person.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CONTACTS</w:t>
            </w:r>
          </w:p>
        </w:tc>
      </w:tr>
      <w:tr w:rsidR="007248C9" w:rsidRPr="007248C9" w:rsidTr="007248C9">
        <w:trPr>
          <w:trHeight w:val="13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data regarding persons related to the offender (family, friends, neighbors, known associations with peers, etc.) including but not limited to name, relationship, address, phone number, etc. For case specific relationships (e.g.</w:t>
            </w:r>
            <w:r w:rsidR="00830DED">
              <w:rPr>
                <w:rFonts w:ascii="Times New Roman" w:eastAsia="Times New Roman" w:hAnsi="Times New Roman" w:cs="Times New Roman"/>
                <w:color w:val="000000"/>
                <w:sz w:val="16"/>
                <w:szCs w:val="16"/>
              </w:rPr>
              <w:t>,</w:t>
            </w:r>
            <w:r w:rsidRPr="007248C9">
              <w:rPr>
                <w:rFonts w:ascii="Times New Roman" w:eastAsia="Times New Roman" w:hAnsi="Times New Roman" w:cs="Times New Roman"/>
                <w:color w:val="000000"/>
                <w:sz w:val="16"/>
                <w:szCs w:val="16"/>
              </w:rPr>
              <w:t xml:space="preserve"> victims) have the ability to associate the relationship to the specific case.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For juvenile record and track parent or guardian information.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For adults track children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Track any Child Protective Services involvements of juvenile and parents.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i/>
                <w:iCs/>
                <w:color w:val="000000"/>
                <w:sz w:val="16"/>
                <w:szCs w:val="16"/>
              </w:rPr>
              <w:t>NEEDS SCREENING</w:t>
            </w:r>
            <w:r w:rsidRPr="007248C9">
              <w:rPr>
                <w:rFonts w:ascii="Times New Roman" w:eastAsia="Times New Roman" w:hAnsi="Times New Roman" w:cs="Times New Roman"/>
                <w:color w:val="000000"/>
                <w:sz w:val="16"/>
                <w:szCs w:val="16"/>
              </w:rPr>
              <w:t xml:space="preserve"> (Record information in the following areas)</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Medical condition (flag for communicable diseases,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Mental Health condition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Substance Abuse condition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Treatment history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OTHER</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System should assist in indicating where DNA testing is required (based on offense) and track the administration of DNA tests (date performed, administered by whom,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required registrations of offender (e.g.</w:t>
            </w:r>
            <w:r w:rsidR="00830DED">
              <w:rPr>
                <w:rFonts w:ascii="Times New Roman" w:eastAsia="Times New Roman" w:hAnsi="Times New Roman" w:cs="Times New Roman"/>
                <w:color w:val="000000"/>
                <w:sz w:val="16"/>
                <w:szCs w:val="16"/>
              </w:rPr>
              <w:t>,</w:t>
            </w:r>
            <w:r w:rsidRPr="007248C9">
              <w:rPr>
                <w:rFonts w:ascii="Times New Roman" w:eastAsia="Times New Roman" w:hAnsi="Times New Roman" w:cs="Times New Roman"/>
                <w:color w:val="000000"/>
                <w:sz w:val="16"/>
                <w:szCs w:val="16"/>
              </w:rPr>
              <w:t xml:space="preserve"> sex offender).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CASE DEFINITION</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an unlimited number of cases per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formatting of a case number to meet local requirements (specify format).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Support agency specified case "Types."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For an offender, support distinct case related information for each case including distinct charges, arrest information, bail settings, hearings, warrants, dispositions, and conditions.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categorization of a case with multiple attributes such as, but not limited to, domestic violence, hate crime, violent offense, interstate compact case,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Integrate a person's current and past criminal information for reporting.</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on the same screen all cases, current and past, linked to a person with drilldown to case details.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CHARGE DEFINITION</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an unlimited number of charges per case.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 unlimited number of attributes per charge (e.g.</w:t>
            </w:r>
            <w:r w:rsidR="00830DED">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statute enhancers and modifiers).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arrest, conviction, prosecution, and disposition charges and status.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For each charge, track the sentence, sentence credit for time served, and any suspended time.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action taken by District Attorney on each charge.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NCIC and NIBRS codes.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changes in modified, amended, or dismissed charges from point of arrest or initial filing through disposition.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user specified types of sentencing conditions, including but not limited to, conditions of probation, financial levies, jail time, treatment programs, classes, program registration,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conditions at the person, case, and charge level.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the ranking of charges or indication of most serious charge.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a DNA required flag to be indicated for specific charges.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RISK/NEEDS ASSESSMENTS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has a risk assessment function that calculates a probationer’s risk level according to agency established criteria. Multiple assessments may be on file.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 final composite risk score should be prominently displayed.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830DED">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has a needs assessment function that calculates a probationer’s needs according to agency established criteria. Multiple assessments may be on file.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Domain assessment scores should be clearly ranked to show the highest need of probationers/parolees.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creation of customized assessments/surveys by local agency.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and display history of previously administered assessments.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integration of existing third party assessment instruments (e.g.</w:t>
            </w:r>
            <w:r w:rsidR="00830DED">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LSI).</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Lock assessments to prevent modifications once completed.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to review assessments and maintain an audit trail of the review.</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with appropriate permission to override assessments; log user and reason for override.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supervision level of offender (e.g.</w:t>
            </w:r>
            <w:r w:rsidR="00830DED">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high, medium, low).</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INVESTIGATION REPORTS (PSIs)</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the ability to create, assign, and track different types of investigative reports including pre-sentence investigations (PSIs). Generate a checklist of items to complete to prepare an investigation report.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dates, times, and identity of person performing each checklist item.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when an offender is scheduled for an interview and completion of the interview.</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a pre-sentence investigation or pre-disposition face sheet.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a pre-sentence investigation or pre-disposition report including narratives or equivalent as a by-product of data entered in the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client and third party statements from family members, school officials, employers, interested parties, victims, and others collected during the pre-sentence investigation.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personal injury information of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property damage/loss of victim.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insurance coverage of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agency’s sentence recommendation.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aggravating and mitigating factors that affect the agency's recommendation</w:t>
            </w:r>
            <w:r w:rsidR="00830DED">
              <w:rPr>
                <w:rFonts w:ascii="Times New Roman" w:eastAsia="Courier New" w:hAnsi="Times New Roman" w:cs="Times New Roman"/>
                <w:color w:val="000000"/>
                <w:sz w:val="16"/>
                <w:szCs w:val="16"/>
              </w:rPr>
              <w: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a list of all active and closed PSI records on command.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Display via graphic indicators at what stage the PSI is in the process (i.e.</w:t>
            </w:r>
            <w:r w:rsidR="00830DED">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what work items have been completed vs. what work items remain to be done).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Red-flag any assigned work not completed within the required timeframe.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statistics counting PSI reports by various criteria.</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supervisor review, editing and approval as well as auditing of PSI reports.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lock the investigation report upon completion. An administrator should have the ability to unlock the report at which point a reason should be indicated.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the resulting disposition (outcome) of the ordered investigation.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VICTIM INFORMATION</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person search capability to determine if victim exists elsewhere in the system and relationship to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Determine if victim is registered with VINE or another notification service.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Reuse an existing person record for victim records.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application security to protect victim information as required.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victim contact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victim demographic information.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personal injury information of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property damage/loss of victim.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insurance coverage of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protective orders including any extensions.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any social services provided or referrals made to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63114C">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Provide ability to secure victim information so that only </w:t>
            </w:r>
            <w:r w:rsidR="0063114C">
              <w:rPr>
                <w:rFonts w:ascii="Times New Roman" w:eastAsia="Courier New" w:hAnsi="Times New Roman" w:cs="Times New Roman"/>
                <w:color w:val="000000"/>
                <w:sz w:val="16"/>
                <w:szCs w:val="16"/>
              </w:rPr>
              <w:t>certain defined users with appropriate need</w:t>
            </w:r>
            <w:r w:rsidRPr="007248C9">
              <w:rPr>
                <w:rFonts w:ascii="Times New Roman" w:eastAsia="Courier New" w:hAnsi="Times New Roman" w:cs="Times New Roman"/>
                <w:color w:val="000000"/>
                <w:sz w:val="16"/>
                <w:szCs w:val="16"/>
              </w:rPr>
              <w:t xml:space="preserve"> have access to it.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STAFF ASSIGNMENTS/TRANSFERS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assignment of multiple staff members performing multiple roles (case manager, investigative officer, etc.) to an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assignment of staff members to units (with an assigned supervisor).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history of all unit and staff member assignments to an offender. Record and track removal date and reason of case manager to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Reassign/Transfer probationers to another unit or case officer either by single client or through a batch process whereby entire or partial caseloads can be transferred without editing each file individually.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information regarding the officers involved in the transfer (name of officer transferred from and to).</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information regarding the units involved in the transfer.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the individual who made the electronic transfer or re-assignment.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Notify supervisors and officers when they are assigned a new offender.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CASE PLANNING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NOTES (CHRONOS)</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chronological entry of notes by date, time, and author with coding capability as to type (and subtype where appropriate) of note(s). Create case notes documenting the generation of electronic documents (i.e., notices, warrants, orders).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for multiple officers and supervisors to write to the same case record (case notes) and have the system record who made the entry and when.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automatically generate prompt or note to case manager if case entry is by anyone other than assigned officer.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flag notes as "Confidential" (i.e.</w:t>
            </w:r>
            <w:r w:rsidR="0063114C">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public/private). Confidential notes are only visible to the author.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capture coded case notes and free-form narrative comments (e.g., office reports, correspondence, field visits, etc.) for an entire client’s history.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Ability to select, </w:t>
            </w:r>
            <w:proofErr w:type="gramStart"/>
            <w:r w:rsidRPr="007248C9">
              <w:rPr>
                <w:rFonts w:ascii="Times New Roman" w:eastAsia="Courier New" w:hAnsi="Times New Roman" w:cs="Times New Roman"/>
                <w:color w:val="000000"/>
                <w:sz w:val="16"/>
                <w:szCs w:val="16"/>
              </w:rPr>
              <w:t>view</w:t>
            </w:r>
            <w:proofErr w:type="gramEnd"/>
            <w:r w:rsidRPr="007248C9">
              <w:rPr>
                <w:rFonts w:ascii="Times New Roman" w:eastAsia="Courier New" w:hAnsi="Times New Roman" w:cs="Times New Roman"/>
                <w:color w:val="000000"/>
                <w:sz w:val="16"/>
                <w:szCs w:val="16"/>
              </w:rPr>
              <w:t xml:space="preserve">, and print case notes by date, date range, and case type. </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Date and time stamp all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Automatically record author of notes.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Automatically “spell check” and “word wrap” case notes and other narratives entered into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Lock case notes to assure they are not altered after a system specified “ink dry” period. Up until that time the originator of the note can edit the note. It is desirable for a system administrator to be able to edit a note after the note is locked with an audit trail of the edit and edit reason.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VIOLATIONS / WARRANTS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Identify and track cases where the offender is in violation of release conditions.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Create and track Violation of Probation Reports for clients.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Record reasons and details of Violation of Probation including conditions </w:t>
            </w:r>
            <w:proofErr w:type="gramStart"/>
            <w:r w:rsidRPr="007248C9">
              <w:rPr>
                <w:rFonts w:ascii="Times New Roman" w:eastAsia="Courier New" w:hAnsi="Times New Roman" w:cs="Times New Roman"/>
                <w:color w:val="000000"/>
                <w:sz w:val="16"/>
                <w:szCs w:val="16"/>
              </w:rPr>
              <w:t>violated,</w:t>
            </w:r>
            <w:proofErr w:type="gramEnd"/>
            <w:r w:rsidRPr="007248C9">
              <w:rPr>
                <w:rFonts w:ascii="Times New Roman" w:eastAsia="Courier New" w:hAnsi="Times New Roman" w:cs="Times New Roman"/>
                <w:color w:val="000000"/>
                <w:sz w:val="16"/>
                <w:szCs w:val="16"/>
              </w:rPr>
              <w:t xml:space="preserve"> dates, and recommended action.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court decision and/or resolution of Violation of Probation.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Violation of Probation (VOP) Reports filed by each officer including dates and results.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and maintain location, reasons for issuance and resolution, and status of all warrants for all defendants or offenders.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CASE PLANS</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Before the officer begins a case plan, the initial screen should clearly display the assessment data and focus the officers on the highest risk probationers/parolees with the greatest </w:t>
            </w:r>
            <w:proofErr w:type="spellStart"/>
            <w:r w:rsidRPr="007248C9">
              <w:rPr>
                <w:rFonts w:ascii="Times New Roman" w:eastAsia="Courier New" w:hAnsi="Times New Roman" w:cs="Times New Roman"/>
                <w:color w:val="000000"/>
                <w:sz w:val="16"/>
                <w:szCs w:val="16"/>
              </w:rPr>
              <w:t>criminogenic</w:t>
            </w:r>
            <w:proofErr w:type="spellEnd"/>
            <w:r w:rsidRPr="007248C9">
              <w:rPr>
                <w:rFonts w:ascii="Times New Roman" w:eastAsia="Courier New" w:hAnsi="Times New Roman" w:cs="Times New Roman"/>
                <w:color w:val="000000"/>
                <w:sz w:val="16"/>
                <w:szCs w:val="16"/>
              </w:rPr>
              <w:t xml:space="preserve"> needs.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individualized case plans for offenders.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goals and objectives to be accomplished to meet a goal.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status, results, notes, start and end dates.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Case plans should be printable to be used as a ‘contract’ with the probationer/parolee to clearly state the expected behavior and elicit buy-in. The printed form should contain two signature lines with dates (one for the probation/parole officer, the other for the probationer/parolee).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INTERSTATE COMPACT SUPERVISION</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requests for supervision by other jurisdictions to local agency.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requests for supervision by local agency to other jurisdictions.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For all accepted requests record date of request, date of acceptance/rejection, reason, referring agency information (including officer name and case number), and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Interstate Compact and Courtesy Supervision information including agency name, contact information, case number, warrants/holds, and expiration of other agency's jurisdiction.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ICAOS offender number and ICAOS case number, name of sending state, receiving state, date of departure, date of arrival,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support to interface with the National Interstate Compact Clearinghouse.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EXPUNGE / SEAL</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can be configured to expunge a case record for a person.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can be configured to seal a case record for a person.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SCHEDULING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SCHEDULE / CALENDAR</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calendars by office, team/unit, and individual officer.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the officer’s calendar based upon scheduled appointments including court appearances and hearing type.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access to an officer's calendar.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an appointment log screen that displays all clients scheduled for a specified date, officer, and location. This screen allows for easy entry of arrival time and recording attendance of appointment.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documentation of a probationer’s visit with officer including verifying residence and employment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Initiate schedule of future tasks or individual or group events based on occurrence of prior tasks or events (e.g., schedule probation appearance after most recent urinalysis results are available).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schedules for individuals, events, tasks, dates, and facilities (e.g., probation officer’s schedule by date).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APPOINTMENTS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schedule, modify and track appointments, tasks, and events (including non-offender based appointments).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For appointments, provide the capability to record date, time, location, purpose, status, length of appointment, and notes.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an alert if a scheduled appointment conflicts with another scheduled appointment.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resolve schedule conflicts.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current and historical appointments.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an officer with a list of missed appointments.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Give an officer the option of rescheduling missed appointments.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the recording of unscheduled offender visits.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an ‘Action Required’ checklist for what the probationer is required to complete or bring to the next appointment.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HEARINGS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the ability to track and schedule court appearances (hearings).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for which case a hearing is scheduled.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hearing information including type (arraignment, trial, etc.), date/time, court name and location, judge, outcome, and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individual actions or events that occur at each hearing (offender plead guilty, attorney appointed, warrant issued, bail set,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TICKLERS/ALERTS</w:t>
            </w:r>
          </w:p>
        </w:tc>
      </w:tr>
      <w:tr w:rsidR="007248C9" w:rsidRPr="007248C9" w:rsidTr="007248C9">
        <w:trPr>
          <w:trHeight w:val="15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tickler, alerts, and prompt capability: identify events coming due or overdue, periods about to expire or expired, custody status, warrant status, officer safety concerns and events of which user should be aware based on agency defined criteria (e.g., failure to make appointment, approaching maximum expiration date, hearing dates for Violation of Probation, Supervision Plan completion deadline,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a follow-up tickler based on information entered on the chronological case note screen.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 messaging system to allow for automatic notification to users of important event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Alert the case manager when an offender is out of compliance with any court ordered conditions as related to data generated from other justice systems (e.g., law enforcement/arrest).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visible alerts to system users for confidential case types (e.g., juvenile).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MONITORING &amp; COMPLIANCE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COURT ORDERED CONDITIONS</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display conditions (court orders) of probation.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for data entry of all conditions.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Compute and enter monetary penalties (e.g., fines, fees, restitution) based on court order.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Compute and enter non-monetary provisions (e.g., work program, community service, service restitution) based on court order.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all cases and conditions, including financial obligations and community service, for each offender on one screen.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Enter and track financial payment plans ordered by the court.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Capture victim contact information for restitution claims.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the status of each condition including the termination date for each.</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Indicate why a condition has not been satisfactorily completed.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the manual computation and entry of probation term and expiration date of probation.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automated support to compute expiration dates of probation.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COMMUNITY WORK SERVICE</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 directory of agencies for whom Community Service or Work may be performed and their contact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enrollment in Community Service or Work program including agency name, type of service, status, and result.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progress in Community Service or Work program including required days/hours and performed days/hours.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balance of time owed for each person/case.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reasons for failure to complete work as required.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DRUG TESTS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System must enforce the agency’s drug testing policies and procedures and provide notification of violations.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track all steps in the substance abuse testing process (e.g., drug, alcohol) and provide electronic results of those tests.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Ensure the vendor’s drug test device is used as designed including the automated system timing and tracking of measurements such as specimen temperature must be read within 4 minutes of collection.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results from a variety of drug tests (UA, patch,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the valid control line and the individual panel test results for each substance tested.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individual panel level readings for each substance tested.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Schedule future drug tests.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Utilize a legally defensible published randomization methodology such as stratification for offender selection. Scheduling may be done by color group.</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Automatically post results to case notes and alert case managers of positive results.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Capture and store offenders’ electronic signature for admissions of guilt.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Log violations of testing protocols by an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Indicate drugs of choice as identified in assessments.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Indicate time since last urinalysis and the number of days since last failed urinalysis/number of days since last successful (i.e., clean) urinalysis.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real-time automated reporting of testing outcomes and benchmarks against agency goals and objectives.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REFERRALS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Automatically create drug referral from case record with officer input to drug panels and frequency of testing.</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 directory of third party service providers to whom an offender may be assigned or referred including their status (active, suspended, etc.), services provided, and contact information.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Screen offenders for entry into various programs as well as displaying criteria for entering those programs.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record referrals for services and programs (e.g., counseling, treatment, education, employment).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ability to track progress, compliance, and completion on referrals for services and programs.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referral agencies to file reports (e.g.</w:t>
            </w:r>
            <w:r w:rsidR="004532E6">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compliance, reports) in the system to be viewed by probation officers in real time.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separate notes on any referral for services.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the source of funding for services provided to the offender.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JUVENILE PLACEMENTS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juveniles in Placement (adoption, foster care, group home,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Placement facility information, including but not limited to, Name, Type, location, contact person and information, rated capacity, placement restrictions, and notes.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Capture contact person information for facility or residence in which a person is placed.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Capture start and end dates for each placement.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and display history of previous placements.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CLINICAL TREATMENT RECORDS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dosage intensity (i.e., scheduled treatment) as a measurement of each treatment type.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Add to table to track discharge type (i.e., successful, program discharge, self-discharge, new treatment,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clinical assessments (multiple records per client, multiple records per program referral).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program referrals (multiple records possible per client).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program attendance records.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admission / completion dates.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program Type (Inpatient, outpatient, 12-step, vocational, GED,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the success rates of referrals by agency and treatment modality.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ELECTRONIC MONITORING</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referrals for Electronic Monitoring.</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placement on Electronic Monitoring including start/end dates.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Electronic Monitoring equipment assigned to an offender including transmitter and receiver IDs.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Record and track violations.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offender status and progress (including violations) while on Electronic Monitoring.</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DOCUMENT GENERATION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DOCUMENT MANAGEMENT SYSTEM</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interface with standard Word Processing software (e.g.</w:t>
            </w:r>
            <w:r w:rsidR="004532E6">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MS Word) to generate custom forms or letters.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attachment or upload of documents (e.g.</w:t>
            </w:r>
            <w:r w:rsidR="004532E6">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JPEG, PDF, doc) and images generated from the system and from outside the system to the appropriate offender case record.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attached or uploaded (i.e., stored in the database) electronic files/documents (e.g.</w:t>
            </w:r>
            <w:r w:rsidR="004532E6">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MS Word) to be opened by the specified program without exiting the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Automatically generate document from within the system without need to manually open the word processing program.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 library of templates for commonly used agency forms and report formats.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the ability of the local agency to create, modify and maintain a file of templates, including merging negotiated data contained in the system into the document.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digitally capture or link to images such as photographs (mug shots) or fingerprints, and to integrate such images into a document.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Associate stored or linked documents to a person or case file.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scanning and storage of documents with an associated document type and title.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digital signatures on documents produced by the system.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electronic signatures on documents produced by the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the ability to save documents as a PDF to prevent modification.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the ability to lock documents (e.g., MS Word and Excel) upon completion. An administrator should have the ability to unlock the report at which point a reason should be indicated.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Alternatively provide an interface to a third party document management system.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CASE CLOSING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lastRenderedPageBreak/>
              <w:t>CASE CLOSING</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close a file or case (e.g., change status to closed; update all related record keeping functions; generate required forms, notices, reports for that case).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Provide ability to record reason for file/case closure (e.g., court ordered compliance, provisional compliance, dismissal, death, </w:t>
            </w:r>
            <w:proofErr w:type="gramStart"/>
            <w:r w:rsidRPr="007248C9">
              <w:rPr>
                <w:rFonts w:ascii="Times New Roman" w:eastAsia="Courier New" w:hAnsi="Times New Roman" w:cs="Times New Roman"/>
                <w:color w:val="000000"/>
                <w:sz w:val="16"/>
                <w:szCs w:val="16"/>
              </w:rPr>
              <w:t>transfer</w:t>
            </w:r>
            <w:proofErr w:type="gramEnd"/>
            <w:r w:rsidRPr="007248C9">
              <w:rPr>
                <w:rFonts w:ascii="Times New Roman" w:eastAsia="Courier New" w:hAnsi="Times New Roman" w:cs="Times New Roman"/>
                <w:color w:val="000000"/>
                <w:sz w:val="16"/>
                <w:szCs w:val="16"/>
              </w:rPr>
              <w:t xml:space="preserve"> to another jurisdiction).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prevent file/case from being closed based on certain conditions (e.g., probation requirements not met, outstanding warrants, and unpaid fines) and without supervisor approval.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automatically close file/case based on certain conditions.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function to allow re-opening of previously closed files/cases. Retain the original reason and date for closing the record and require a reason and track the ID of the person re-opening the file/case.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Mark a case that is past its scheduled termination date with a reason.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Close all active referrals, treatments, addresses, conditions, with closing end date. Ensure all these fields have a start and end date.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MANAGEMENT STATISTICS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REPORTING</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 set of commonly used standard, evidence-based, reports as needed on phases of the probation process.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the ability to report on any information contained in the database.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report generation tool that can be used to extend the list of reports (e.g., MS SQL Server Reporting Services, Crystal Reports).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the development of custom reports by the local system administrator.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add/manage custom reports to the application front-end report library.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simple reporting system that allows users to determine the selection criteria of a report without knowledge of database structure or SQL syntax.</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Flexible and intuitive ad-hoc query and reporting facilities for users.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print preview functionality.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email reports/letters/memos from application.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export and print report data. Export to Excel, PDF, XML, or comma delimited format.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and print documents individually or in scheduled batches.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the ability to format reports to accommodate different paper sizes and viewing layouts.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SPECIFIC REPORT TYPES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Evidence-based performance outcome reports by probationer, caseload, unit, etc. with the ability to store monthly performance reports.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client centered report on offender criminal activity summary (prior arrests and convictions, aliases, identifiers,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report on case notes by selected criteria (e.g., date, range, and type) on all file or case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report identifying financial status for each offender (e.g., fines, fees, restitution, etc.) by offender and case.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STATISTICS</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outcome based performance evaluation data.</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statistical reports based on “performance based standards for adult probation and parole” (e.g., APPA 4th edition Field Services).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WORKLOAD OPERATIONS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and display a summary and a listing of each officer’s caseload by various criteria including type of program and supervision level.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reports listing the number and type of contacts that the officer has had with a probationer within a given period of time (field visits, meetings, phone calls,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statistics regarding workload by unit and officer (e.g., cases investigated, supervised, petitions drafted, cases processed,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CASE MANAGEMENT</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GENERAL</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Categorize and track cases according to a component such as regular probation, specialized caseload, pretrial, etc. with subcategories for each category, for example – domestic violence may be a subcategory of a specialized caseload.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Recognize an officer or supervisor from sign-on and display that officer's or </w:t>
            </w:r>
            <w:proofErr w:type="gramStart"/>
            <w:r w:rsidRPr="007248C9">
              <w:rPr>
                <w:rFonts w:ascii="Times New Roman" w:eastAsia="Courier New" w:hAnsi="Times New Roman" w:cs="Times New Roman"/>
                <w:color w:val="000000"/>
                <w:sz w:val="16"/>
                <w:szCs w:val="16"/>
              </w:rPr>
              <w:t>supervisor’s</w:t>
            </w:r>
            <w:proofErr w:type="gramEnd"/>
            <w:r w:rsidRPr="007248C9">
              <w:rPr>
                <w:rFonts w:ascii="Times New Roman" w:eastAsia="Courier New" w:hAnsi="Times New Roman" w:cs="Times New Roman"/>
                <w:color w:val="000000"/>
                <w:sz w:val="16"/>
                <w:szCs w:val="16"/>
              </w:rPr>
              <w:t xml:space="preserve"> complete caseload including names, compliance status, next reporting date, custody status, and alerts. For supervisors they should see the cases organized by the officers reporting to them.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user view of caseloads by officers, teams/units, and offices.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Red-flag cases scheduled to terminate/expire to allow case managers sufficient time to ensure all court ordered conditions are met.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all active and closed probation/parole cases on command.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an officer to select a client record and move to a given screen or function (e.g., restitution, supervision, investigation)</w:t>
            </w:r>
            <w:r w:rsidR="0014083D">
              <w:rPr>
                <w:rFonts w:ascii="Times New Roman" w:eastAsia="Courier New" w:hAnsi="Times New Roman" w:cs="Times New Roman"/>
                <w:color w:val="000000"/>
                <w:sz w:val="16"/>
                <w:szCs w:val="16"/>
              </w:rPr>
              <w: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an officer to move from screen to screen or function to function (i.e.</w:t>
            </w:r>
            <w:r w:rsidR="0014083D">
              <w:rPr>
                <w:rFonts w:ascii="Times New Roman" w:eastAsia="Courier New" w:hAnsi="Times New Roman" w:cs="Times New Roman"/>
                <w:color w:val="000000"/>
                <w:sz w:val="16"/>
                <w:szCs w:val="16"/>
              </w:rPr>
              <w:t>,</w:t>
            </w:r>
            <w:r w:rsidRPr="007248C9">
              <w:rPr>
                <w:rFonts w:ascii="Times New Roman" w:eastAsia="Courier New" w:hAnsi="Times New Roman" w:cs="Times New Roman"/>
                <w:color w:val="000000"/>
                <w:sz w:val="16"/>
                <w:szCs w:val="16"/>
              </w:rPr>
              <w:t xml:space="preserve"> checking a restitution balance, checking fees and fine payments, checking orders and conditions, modifying case notes. etc.) while working on a specific file or case, without having to re-enter an identifier.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SUPERVISORY MANAGEMENT</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GENERAL</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summary or detailed information upon request as printed reports, displays, or other required formats (i.e., file extracts, HTML, PDF, XML).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information that permits monitoring conformance with performance and offender behavior (e.g., warrants) tracking criteria (e.g., case status, exception cases).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Capture and track number and duration of staff activities criteria such as assigned staff and type of activity.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information showing required court appearances or other activities by probation officer.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Produce information that summarizes scheduled activities (e.g., by probation officer, case, case status, offender, case category,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Produce information that permits monitoring of program provider assignments (e.g., drug rehabilitation, etc.), decisions, performance criteria, services, and programs.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mandatory exception reporting when scheduled events and groups of events do not conform to requirements.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overall case closure reports (e.g., cases closed over specific period with reason closed).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reports of case manager performance against defined agency benchmarks.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configurable dashboards or equivalent to provide key productivity indicators.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SUPERVISION MANAGEMENT</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display all open and closed activities (and officers) for an individual (e.g., Pre-Sentence Investigation Report (PSI), supervisions,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14083D">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display, sort and print a list of officer’s and unit’s cases. Variables to select and/or sort by should include: client name, scheduled termination date, unit of probationer, date due in court, failure to report, type of caseload, and level of supervision.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to view caseload information for an individual officer or group of officers.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 to view scheduled events for an individual officer or group of officers.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to access and update all subordinate’s cases.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to audit officer caseloads including workload and performance.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capability to audit staff use of case management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administration and management display screens with counts of number of returned records meeting select criteria.</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document and track work actions performed by staff.</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SYSTEM SECURITY &amp; DATA INTEGRITY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TECHNICAL ARCHITECTURE REQUIREMENTS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must be browser-based (uses internet technology to enter and access information, not CITRIX or client-server technology or based on agency preference as needed).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System must at a minimum support a modern version of Internet Explorer (e.g., version 7.0 or higher) as well as other browsers (e.g., Firefox, Safari) as necessary.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must be fully capable of operating with an IBM, Oracle or a Microsoft database (utilizing recent versions of each and note local preference if any).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System's database must be fully relational and require only single entry of data elements. For example, offender name records must be entered only once and linked to other tables.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Utilize </w:t>
            </w:r>
            <w:r w:rsidR="0014083D">
              <w:rPr>
                <w:rFonts w:ascii="Times New Roman" w:eastAsia="Courier New" w:hAnsi="Times New Roman" w:cs="Times New Roman"/>
                <w:color w:val="000000"/>
                <w:sz w:val="16"/>
                <w:szCs w:val="16"/>
              </w:rPr>
              <w:t>e</w:t>
            </w:r>
            <w:r w:rsidRPr="007248C9">
              <w:rPr>
                <w:rFonts w:ascii="Times New Roman" w:eastAsia="Courier New" w:hAnsi="Times New Roman" w:cs="Times New Roman"/>
                <w:color w:val="000000"/>
                <w:sz w:val="16"/>
                <w:szCs w:val="16"/>
              </w:rPr>
              <w:t>ither Microsoft .NET or standard JAVA Version 2 architecture. (</w:t>
            </w:r>
            <w:proofErr w:type="gramStart"/>
            <w:r w:rsidRPr="007248C9">
              <w:rPr>
                <w:rFonts w:ascii="Times New Roman" w:eastAsia="Courier New" w:hAnsi="Times New Roman" w:cs="Times New Roman"/>
                <w:color w:val="000000"/>
                <w:sz w:val="16"/>
                <w:szCs w:val="16"/>
              </w:rPr>
              <w:t>or</w:t>
            </w:r>
            <w:proofErr w:type="gramEnd"/>
            <w:r w:rsidRPr="007248C9">
              <w:rPr>
                <w:rFonts w:ascii="Times New Roman" w:eastAsia="Courier New" w:hAnsi="Times New Roman" w:cs="Times New Roman"/>
                <w:color w:val="000000"/>
                <w:sz w:val="16"/>
                <w:szCs w:val="16"/>
              </w:rPr>
              <w:t xml:space="preserve"> local preference).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Supports Web Services interfaces (Multi-tier solution supporting the client, application, and database tiers).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Network protocol must be TCP/IP.</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Works on LAN or WAN.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Supports integration with Microsoft Active Directory or functional equivalent.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SYSTEM SIZING AND RESPONSE ISSUES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Scalable to provide ability to support a minimum of x users (x concurrent) and up to x users (up to x concurrent users).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3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Transactions response times must be acceptable – typical transactions should on average take no longer than 1-2 seconds (e.g., lookup of a record with a specified keyed value should not take more than 1 second, moving from one record to another should not take more than 1-2 seconds); complex queries may require 2-4 seconds.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5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Depending on the size of the agency, system may require the ability to handle multiple large departments, such as in a regional arrangement or a centralized system for all departments. System must be able to capture and store multiple departments’ data within the same database, but also provide the ability to configure and restrict access to data by department.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shall be expandable to accommodate additional users, employees, departments, agencies, new application, and new functional requirements.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APPLICATION SECURITY</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Data must be encrypted from point of sign-on and for all data transport (e.g., SSL, Secure Transport Layer).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role based security access rights. Permissions should be set by user roles and include a security matrix that defines access to screens, functions, and data (types of caseloads) for specific user groups.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Access rights should be configurable to the function and module level (i.e., allow read-only access to scheduling functions, or update rights to investigations, or no access to juvenile records,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various types of access permissions, including no access, read only, and read, write, and delete.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Access should be able to be restricted by agency, unit, supervisor caseload and officer caseload.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Screens and functions not authorized for a user shall not be visible to the user.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prevents non-authorized users from accessing, viewing, downloading and/or exporting data.</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protection against user (except System Administrator) from updating data tables directly; all user updates should be performed via the application screens.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the date, time, and login of any person who added, edited or deleted a record.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secure login function with user ID and password to control access.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Do not display or print passwords during user entry.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Require users to periodically change their password.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Require a best practices password (i.e., minimum length, mixed characters, no personal names).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the date and time the last password change occurred.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an administrator to reset passwords.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an administrator to suspend a user ID from further use.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separate security options for creation and maintenance of probation officer notes for privileged viewing only.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for user to designate confidential information such as probation officer notes, victim and witness information,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DATA INTEGRITY</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Employ record-locking (or field locking) functionality to prevent multiple users from updating the same record at the same time.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constraints to avoid duplicate records (i.e., entering the same offender, the same investigation, the same restitution transaction, etc.). Prompt user with a warning and allow override capability.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table-driven, drop downs of valid values for data elements whenever possible, that are updatable by the System Administrator, to facilitate data entry and ensure data integrity.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field edit logic on all date and other appropriate fields to facilitate data entry and ensure data integrity.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on-screen prompts, tutorials, and help screens to assist users in the entry of correct information, codes,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Ensure clarity of all system-generated messages (e.g., full explanation of inputs that fail edit or data validation tests).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“lock” data, for legal purposes, after certain specified period of time.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for select users (System Administrators) to define and re-define specific data elements to be “required” entries on a screen without extensive programming or vendor intervention.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forces entry of legitimate values in required fields before user can proceed to another screen.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SYSTEM DOCUMENTATION AND USER HELP FEATURES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an entity relationship diagram for all system database tables.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physical database diagrams for all tables.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process model for the systems with a leveled dataflow diagram.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data dictionary for all system database tables/data elements.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context sensitive help function that can be accessed from any screen that displays help related to the screen in use.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comprehensive user's manual documenting all system operations. Manual must include screen illustrations, instructions, and step-by-step training to assist non-technical users and administrative personnel to operate the software.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AUDITING AND UTILITIES</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history of user logons.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Maintain audit logs of all system changes, including date and time, and person making the change.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Merge or consolidate duplicate person records.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retrieve and restore archived data upon request.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seal or expunge files when ordered by the court.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utility to assist agency in adhering to the locality’s record retention policy such as the ability to purge records from the system based on specific criteria (the agency will need to specify what their record retention rules and policies are).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APPLICATION CONFIGURATION</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use of the application by multiple agencies and divisions. Each agency/division may have different users, business needs, and rules. Explain your ability to support this type of environment.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local agency to define values for lookup (dropdown) fields.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filtering of lookup values based on the value of a linked field. For example, disposition subtypes are based on the selection of a disposition type.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local agency to control screen display to accommodate workflow requirements (move screens and/or turn on/off).</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the ability to add new custom fields of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add custom screens.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renaming of key field labels.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VENDOR SUPPORT</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annual renewable maintenance and support contracts for a fixed fee that includes providing ongoing technical support and all software releases (updates, upgrades, new version releases).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technical support during normal business hours.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technical support during non-business hours.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annual user group meetings.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Designate a specific employee or team to serve as the vendor's liaison with the County.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 customer accessible web based reporting tool for technical support/enhancement requests by the agency.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INTEGRATED CRIMINAL JUSTICE INFORMATION SYSTEMS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lastRenderedPageBreak/>
              <w:t>DATA EXCHANGES AND INTEGRATION</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support for all existing external interfaces.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support GJXDM and/or NIEM data exchanges.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ability to export requested data structures into third party software.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electronic transfer of information from criminal justice data systems based on agency requirements.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electronic transfer (e.g., directly from court, other CJ agencies and Non-CJ agencies) of information, including court orders, warrants, drug test results, and other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Initiate case upon acceptance of electronic transfer of information and provide for additional manual data entry.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for multiple numbering and index systems required by different participating criminal justice agencies (e.g., SID, PID, federal, state, and local criminal history numbers, family identification number).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submit or transfer statistical and case reporting data to administrative agencies (e.g., state, federal) electronically.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migrate/convert data from existing Probation system with option to archive closed files into the new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The system’s services and data should be accessible through an industry standard interface (e.g., a well-documented API).</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AGENCY COLLABORATION</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access by external government agencies (e.g., the court, sheriff, district attorney, etc.) including the ability to enter and retrieve relevant information in real time.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access by external private agencies (</w:t>
            </w:r>
            <w:r w:rsidR="00B91B31">
              <w:rPr>
                <w:rFonts w:ascii="Times New Roman" w:eastAsia="Courier New" w:hAnsi="Times New Roman" w:cs="Times New Roman"/>
                <w:color w:val="000000"/>
                <w:sz w:val="16"/>
                <w:szCs w:val="16"/>
              </w:rPr>
              <w:t xml:space="preserve">e.g., </w:t>
            </w:r>
            <w:r w:rsidRPr="007248C9">
              <w:rPr>
                <w:rFonts w:ascii="Times New Roman" w:eastAsia="Courier New" w:hAnsi="Times New Roman" w:cs="Times New Roman"/>
                <w:color w:val="000000"/>
                <w:sz w:val="16"/>
                <w:szCs w:val="16"/>
              </w:rPr>
              <w:t>treatment providers, employment agencies, schools, etc.) including the ability to enter and retrieve relevant information in real time.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 resource directory for social service agencies such as treatment and employment agencies.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SYSTEM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APPA STANDARDS</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Comply with APPA MIS Functional Standards.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Comply with APPA 4th Edition, Field Service, and Performance Standards.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electronic support for pre-accreditation and official APPA Accreditation Audit process.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GENERAL REQUIREMENTS - SYSTEM STRUCTURE</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shall be a commercial-off-the-shelf (COTS) system which, if required, can be modified by the vendor to meet the agency's requirements.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application modules that are fully integrated with one another to avoid redundant data entry.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single point of entry for all data (data does not need to be entered in multiple locations).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can configure organizational structure of agency for management and reporting purposes (i.e., assign staff members to teams/units and teams/units to offices).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tracking of clients in multiple simultaneous programs.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Support multiple Probation Offices/Sites.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the local agency to define system workflow including business rules.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cut and paste capability from data fields and screens to other applications.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on line, context sensitive Help.</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spell check function for memo/note and comment fields.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re-usable person record.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re-usable address record.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GENERAL REQUIREMENTS - LOOK AND FEEL</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 entry/update/query forms and functions shall utilize a common look and feel with similar commands.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System shall be user-friendly and flow logically from screen to screen from initial intake through the close of the file/case.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Navigate through the system screens and functions for a given offender without having to re-enter an identifier.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drill down/hyperlink functionality (i.e., clicking on a hyperlink will open up additional details of a record. Methods include opening up a data grid, popup window, or navigation to a separate screen).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Optionally show a thumbnail photograph of the offender on every investigative and supervision screen.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Provide visual prompts and error messages to assure that all required fields are completed.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ease of learning features.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ease of use features.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RECEPTION FUNCTION</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all appointments (for every probation officer) simultaneously.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Log in and out all visiting clients and keep history of visits and store visitor identification.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Notify officer of waiting clients.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Interface with officers’ calendars to determine and schedule appointments.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DETENTION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GENERAL</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Detention system is fully integrated with supervision and investigation modules eliminating any duplicative entry and providing (subject to security permissions) the sharing of offender information.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configuration of flags for standard detention alerts (no roommate, medical issues, suicide history,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configuration to capture detention conduct level.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configuration to adjust sentence according to conduct.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manage special needs of an offender while detained.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 log to record search of a youth (type, performed by, date/time, contraband found, etc.).</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INTAKE / BOOKING</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all persons booked and detained in the facility by type of detention, status, housing location, classification level, and scheduled release date.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all relevant booking information including date/time, location, type of booking/detention, classification level, and safety issues.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 booking checklist configurable by the local agency.</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referring Agency information - agency name, officer name, officer ID, date, record number, charges.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configuration to notify designated parties of booking or release of youth from detention.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Record personal information including name, aliases, identification numbers, demographics, physical description, addresses, phone numbers, special needs, and contact information.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HOUSING</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physical housing location to the bed level.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local agency to define housing structure (dorms, floors, pods/rooms, etc.) to match the layout of the local detention facility.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 directory of housing locations organized by type, location and number of open beds.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manage non-associations of the offender to other persons and enforce the non-associations during the housing assignment.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supervisors to override a housing assignment and record date/time, ID of person, and reason for the override.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Maintain a history of all housing movements including location, date/time, and reason for the move.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PROPERTY</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track (including release) all specific property items collected.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money collected by denomination.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search of person including type and witness.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contraband confiscated.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storage location.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release of property (released by, to whom, date and time).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an Inmate Trust Accounting system to track offender finances.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HEALTH INFORMATION</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Medical Screening/Exam information, including but not limited to, type, date, location, examiner name, assessment notes or diagnosis, referrals, treatment, billing, and notes (multiple).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Medical Test information, including but not limited to, type, date, lab location, results, billing, and notes (multiple).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Medical Conditions - alerts/flags and description (e.g., allergies, HIV-positive, diabetic, epilepsy) both current and historical.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Mental Health Screening information including but not limited to, type, date, location, examiner name, assessment notes or diagnosis, referrals, treatment, billing, and notes (multiple).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Mental Health Treatment information, current and historical, including diagnosis, dates, types, location, medications, doctor name, and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Prescription Drug information - drug name, dosage, reason for use, date started, date ended, notes, (multiple).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Prescription Ordering information - prescription #, drug name, dosage, date ordered, date received, storage location, reason for order, billing information, authorizing medical staff member, notes (multiple).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Substance Abuse information - identification of primary, secondary, tertiary drugs of choice.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Substance Abuse information - details of substance usage including amount, frequency, length and method of use.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Substance Abuse information - current and past treatment history including name/location of treatment provider.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OPERATIONS</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noWrap/>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TRANSPORTATION</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and track the scheduled transportation of a person, including but not limited to, reason for transport, type of transport, transporting officer and method, scheduled and actual date/time out and return.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Display all offenders currently out of the facility.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noWrap/>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VISITATION</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Track identity of persons allowed and not allowed to visit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Schedule upcoming visitations.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visitations including person, relation to offender, date, start/end time, location, and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noWrap/>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INCIDENTS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incidents that occur in the facility including but not limited to type, date/time, persons involved, details, injuries, and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Maintain a history of each incident for each offender.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Include any related hearing information and results.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Include any ordered sanctions.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lastRenderedPageBreak/>
              <w:t>Include a log to record use of restraints (time in, time out, type of restraint, reason,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CD5B4"/>
            <w:noWrap/>
            <w:vAlign w:val="center"/>
            <w:hideMark/>
          </w:tcPr>
          <w:p w:rsidR="007248C9" w:rsidRPr="007248C9" w:rsidRDefault="007248C9" w:rsidP="007248C9">
            <w:pPr>
              <w:spacing w:after="0" w:line="240" w:lineRule="auto"/>
              <w:rPr>
                <w:rFonts w:ascii="Times New Roman" w:eastAsia="Times New Roman" w:hAnsi="Times New Roman" w:cs="Times New Roman"/>
                <w:i/>
                <w:iCs/>
                <w:color w:val="000000"/>
                <w:sz w:val="16"/>
                <w:szCs w:val="16"/>
              </w:rPr>
            </w:pPr>
            <w:r w:rsidRPr="007248C9">
              <w:rPr>
                <w:rFonts w:ascii="Times New Roman" w:eastAsia="Times New Roman" w:hAnsi="Times New Roman" w:cs="Times New Roman"/>
                <w:i/>
                <w:iCs/>
                <w:color w:val="000000"/>
                <w:sz w:val="16"/>
                <w:szCs w:val="16"/>
              </w:rPr>
              <w:t>OTHER</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Track court hearings scheduled for an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Record grievances by offenders including date, type, and disposition.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Maintain a log for each shift of activities and events including type, date, activity, and recording officer.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Times New Roman" w:hAnsi="Times New Roman" w:cs="Times New Roman"/>
                <w:color w:val="000000"/>
                <w:sz w:val="16"/>
                <w:szCs w:val="16"/>
              </w:rPr>
              <w:t>Maintain a log for each offender where notes about the offender while detained can be recorded.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ALTERNATIVES TO DETENTION</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and report on treatment programs attended while in custody including dates, types, status, progress indicators, result, and notes.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Record Date in and Date out for alternative to detention programs (support multiple event history for a single offender).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RELEASE</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Provide automatic calculation of release dates.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 release display of offenders scheduled for release.</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a release checklist including date/time and ID of officer.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Record Release to Party information - name, relationship to juvenile, address/phone number, </w:t>
            </w:r>
            <w:proofErr w:type="gramStart"/>
            <w:r w:rsidRPr="007248C9">
              <w:rPr>
                <w:rFonts w:ascii="Times New Roman" w:eastAsia="Courier New" w:hAnsi="Times New Roman" w:cs="Times New Roman"/>
                <w:color w:val="000000"/>
                <w:sz w:val="16"/>
                <w:szCs w:val="16"/>
              </w:rPr>
              <w:t>proof</w:t>
            </w:r>
            <w:proofErr w:type="gramEnd"/>
            <w:r w:rsidRPr="007248C9">
              <w:rPr>
                <w:rFonts w:ascii="Times New Roman" w:eastAsia="Courier New" w:hAnsi="Times New Roman" w:cs="Times New Roman"/>
                <w:color w:val="000000"/>
                <w:sz w:val="16"/>
                <w:szCs w:val="16"/>
              </w:rPr>
              <w:t xml:space="preserve"> of ID furnished, and date/time released.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Allow administrator to define release codes within the system.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315"/>
        </w:trPr>
        <w:tc>
          <w:tcPr>
            <w:tcW w:w="1282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248C9" w:rsidRPr="007248C9" w:rsidRDefault="007248C9" w:rsidP="007248C9">
            <w:pPr>
              <w:spacing w:after="0" w:line="240" w:lineRule="auto"/>
              <w:rPr>
                <w:rFonts w:ascii="Times New Roman" w:eastAsia="Times New Roman" w:hAnsi="Times New Roman" w:cs="Times New Roman"/>
                <w:b/>
                <w:bCs/>
                <w:color w:val="FFFFFF"/>
                <w:sz w:val="24"/>
                <w:szCs w:val="24"/>
              </w:rPr>
            </w:pPr>
            <w:r w:rsidRPr="007248C9">
              <w:rPr>
                <w:rFonts w:ascii="Times New Roman" w:eastAsia="Times New Roman" w:hAnsi="Times New Roman" w:cs="Times New Roman"/>
                <w:b/>
                <w:bCs/>
                <w:color w:val="FFFFFF"/>
                <w:sz w:val="24"/>
                <w:szCs w:val="24"/>
              </w:rPr>
              <w:t>FINANCIAL REQUIREMENTS</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ACCOUNTING RECORD</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establish and update a complete record for each case for which a financial obligation is indicated by entering offender (probationer or non-probationer) and victim information, amount owed, case information, payment schedule, etc.</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enter opening balance (and original balance) for entry of old case data onto new system.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Alert user if the financial obligation and/or victim entered appears to be already on the database.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3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Creation of a financial obligation based upon entry of record of conviction and/or other automatically defined circumstances (e.g., DWI supervision fee based upon sentence to probation for DWI conviction or drug testing fee). Amount of obligation would be locally defined and/or by court order.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establish and revise payment schedules that can accommodate flat rate (e.g., so much per month), balloon payment (lump sum on given date) and schedules where payment levels change.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enable a given financial obligation to be satisfied by payments from more than one individual.</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4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sz w:val="16"/>
                <w:szCs w:val="16"/>
              </w:rPr>
            </w:pPr>
            <w:r w:rsidRPr="007248C9">
              <w:rPr>
                <w:rFonts w:ascii="Times New Roman" w:eastAsia="Courier New" w:hAnsi="Times New Roman" w:cs="Times New Roman"/>
                <w:color w:val="000000"/>
                <w:sz w:val="16"/>
                <w:szCs w:val="16"/>
              </w:rPr>
              <w:t>Automatic generation of letters to the offender and each victim and other interested parties detailing the offender’s financial obligation and the monies to be received. Variety of letters would be designed for specific situations (e</w:t>
            </w:r>
            <w:r w:rsidRPr="007248C9">
              <w:rPr>
                <w:rFonts w:ascii="Times New Roman" w:eastAsia="Courier New" w:hAnsi="Times New Roman" w:cs="Times New Roman"/>
                <w:sz w:val="16"/>
                <w:szCs w:val="16"/>
              </w:rPr>
              <w:t xml:space="preserve">.g., initial notices, failure to pay, completion of payments, etc.). </w:t>
            </w:r>
            <w:r w:rsidRPr="007248C9">
              <w:rPr>
                <w:rFonts w:ascii="Times New Roman" w:eastAsia="Courier New" w:hAnsi="Times New Roman" w:cs="Times New Roman"/>
                <w:color w:val="000000"/>
                <w:sz w:val="16"/>
                <w:szCs w:val="16"/>
              </w:rPr>
              <w:t xml:space="preserve">Automatically generate letters to offenders delinquent on payments based upon locally-defined criteria. Nature of letter should be refined based upon amount and length of delinquency period. </w:t>
            </w:r>
            <w:r w:rsidRPr="007248C9">
              <w:rPr>
                <w:rFonts w:ascii="Times New Roman" w:eastAsia="Courier New" w:hAnsi="Times New Roman" w:cs="Times New Roman"/>
                <w:sz w:val="16"/>
                <w:szCs w:val="16"/>
              </w:rPr>
              <w:t>The system should be able to generate letters for multiple victims for the same defendant and multiple defendants for the same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11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Financial obligation attached to case should usually be closed (make it inactive, but do not change balance due) when supervision is closed. However, also provide ability to allow the financial obligation to remain open if authorized after the probation case is closed.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make upward or downward modifications to the original obligation, documenting the date and reason, on an individual and batch basis, and track such modifications with an audit trail.</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establish payment priorities among victims if authorized.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Ability to add new victims for payment after case is initially opened.  </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capture free-format comments related to obligations.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RECEIPT PROCESSING</w:t>
            </w:r>
          </w:p>
        </w:tc>
      </w:tr>
      <w:tr w:rsidR="007248C9" w:rsidRPr="007248C9" w:rsidTr="007248C9">
        <w:trPr>
          <w:trHeight w:val="20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Set system-wide defaults to automatically divide and establish priorities (perhaps on basis of formula) for payments among different types of financial obligations (</w:t>
            </w:r>
            <w:r w:rsidR="00E109E6">
              <w:rPr>
                <w:rFonts w:ascii="Times New Roman" w:eastAsia="Courier New" w:hAnsi="Times New Roman" w:cs="Times New Roman"/>
                <w:color w:val="000000"/>
                <w:sz w:val="16"/>
                <w:szCs w:val="16"/>
              </w:rPr>
              <w:t xml:space="preserve">e.g., </w:t>
            </w:r>
            <w:r w:rsidRPr="007248C9">
              <w:rPr>
                <w:rFonts w:ascii="Times New Roman" w:eastAsia="Courier New" w:hAnsi="Times New Roman" w:cs="Times New Roman"/>
                <w:color w:val="000000"/>
                <w:sz w:val="16"/>
                <w:szCs w:val="16"/>
              </w:rPr>
              <w:t>restitution, fine, penalty assessment, etc.) and different cases (multiple obligations). For example, fifty percent could be allocated to fees and fifty percent to restitution. The restitution allocation could be divided into portions for surcharge to victim. Enable user to modify (override) automatic system allocation to each victim and/or obligation.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cancel any transaction or correct input data before individual accounts are updated and void receipt transactions subsequently after a batch was updated when processing a batch of checks and money orders.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process and disburse overpayments to offender.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generate payment receipts for probationer when receipt is processed.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record payments made directly to a victim by other agencies (e.g., Crime Victim Board payments to victim).</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reverse the receipt when a check is bounced and provide an alert when a check receipt is processed again for that person.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DISBURSEMENT PROCESSING</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Sort and display a list of offenders with monies available for batch disbursement.</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Allocate payments to multiple victims on a percentage basis.</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flag specific victim(s) or an entire case to allow re-allocation of payments for those cases.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set minimum payment (locally defined) amount for disbursement, except for final payment.</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As requested, consolidate and process one check for all surcharge, fine and penalty assessment payments to appropriate agencies and generate a report for supporting documentation.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void disbursement checks, document date and reason for voiding checks, issue replacement check and make money available for disbursement or re-allocation.</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“age” checks based on local criteria before disbursement, transfer, or refund can be made.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Ability to suspend disbursements to any or all victims or for an entire case while allowing continued collection until suspension is removed.</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distribute unclaimed funds to uncompensated victims and link these payments to obligation of offenders so that offender is still held to original obligation, and compensated victims are shown as paid.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CHECK PRINTING</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Transmit checks to be printed on one or multiple printers.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Update accounting system and create a check disbursement register.</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Include case and beneficiary information (including beneficiary case number) as required on check and memo field and exclude name if appropriate (e.g., Youthful Offender (YO) or Juvenile Delinquent (JD) case).</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25"/>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 xml:space="preserve">Ability to print five line </w:t>
            </w:r>
            <w:proofErr w:type="gramStart"/>
            <w:r w:rsidRPr="007248C9">
              <w:rPr>
                <w:rFonts w:ascii="Times New Roman" w:eastAsia="Courier New" w:hAnsi="Times New Roman" w:cs="Times New Roman"/>
                <w:color w:val="000000"/>
                <w:sz w:val="16"/>
                <w:szCs w:val="16"/>
              </w:rPr>
              <w:t>address</w:t>
            </w:r>
            <w:proofErr w:type="gramEnd"/>
            <w:r w:rsidRPr="007248C9">
              <w:rPr>
                <w:rFonts w:ascii="Times New Roman" w:eastAsia="Courier New" w:hAnsi="Times New Roman" w:cs="Times New Roman"/>
                <w:color w:val="000000"/>
                <w:sz w:val="16"/>
                <w:szCs w:val="16"/>
              </w:rPr>
              <w:t xml:space="preserve"> on check.</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Print electronic signatures with appropriate security measures.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Accommodate bank paper stock as well as laser check printing.</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FINANCIAL DISPLAY SCREENS/REPORTS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both summary case information and detailed transaction information for each financial obligation that can be easily accessed by probation officer.</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Display a detailed payment history screen for case including both for all victims and for each individual victim.</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Generate a Receipts and Disbursement Journal for specified days.</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FINANCIAL EXTERNAL INTERFACES</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Electronically transfer to and receive accounting data from an external agency (e.g., a financial institution).</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900"/>
        </w:trPr>
        <w:tc>
          <w:tcPr>
            <w:tcW w:w="4480" w:type="dxa"/>
            <w:tcBorders>
              <w:top w:val="nil"/>
              <w:left w:val="single" w:sz="8" w:space="0" w:color="auto"/>
              <w:bottom w:val="single" w:sz="4"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Track the payment history for electronic records (i.e., information from bank that shows which checks have been cashed on what date, etc.) and reconcile accounting information with external agency.</w:t>
            </w:r>
          </w:p>
        </w:tc>
        <w:tc>
          <w:tcPr>
            <w:tcW w:w="220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450"/>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Ability to interface with 3</w:t>
            </w:r>
            <w:r w:rsidRPr="007248C9">
              <w:rPr>
                <w:rFonts w:ascii="Times New Roman" w:eastAsia="Courier New" w:hAnsi="Times New Roman" w:cs="Times New Roman"/>
                <w:color w:val="000000"/>
                <w:sz w:val="16"/>
                <w:szCs w:val="16"/>
                <w:vertAlign w:val="superscript"/>
              </w:rPr>
              <w:t>rd</w:t>
            </w:r>
            <w:r w:rsidRPr="007248C9">
              <w:rPr>
                <w:rFonts w:ascii="Times New Roman" w:eastAsia="Courier New" w:hAnsi="Times New Roman" w:cs="Times New Roman"/>
                <w:color w:val="000000"/>
                <w:sz w:val="16"/>
                <w:szCs w:val="16"/>
              </w:rPr>
              <w:t xml:space="preserve"> party or outsourced check-writing function.  </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255"/>
        </w:trPr>
        <w:tc>
          <w:tcPr>
            <w:tcW w:w="12820" w:type="dxa"/>
            <w:gridSpan w:val="4"/>
            <w:tcBorders>
              <w:top w:val="single" w:sz="4" w:space="0" w:color="auto"/>
              <w:left w:val="single" w:sz="8" w:space="0" w:color="auto"/>
              <w:bottom w:val="single" w:sz="4" w:space="0" w:color="auto"/>
              <w:right w:val="single" w:sz="8" w:space="0" w:color="000000"/>
            </w:tcBorders>
            <w:shd w:val="clear" w:color="000000" w:fill="FABF8F"/>
            <w:noWrap/>
            <w:vAlign w:val="center"/>
            <w:hideMark/>
          </w:tcPr>
          <w:p w:rsidR="007248C9" w:rsidRPr="007248C9" w:rsidRDefault="007248C9" w:rsidP="007248C9">
            <w:pPr>
              <w:spacing w:after="0" w:line="240" w:lineRule="auto"/>
              <w:jc w:val="center"/>
              <w:rPr>
                <w:rFonts w:ascii="Times New Roman" w:eastAsia="Times New Roman" w:hAnsi="Times New Roman" w:cs="Times New Roman"/>
                <w:color w:val="000000"/>
                <w:sz w:val="20"/>
                <w:szCs w:val="20"/>
              </w:rPr>
            </w:pPr>
            <w:r w:rsidRPr="007248C9">
              <w:rPr>
                <w:rFonts w:ascii="Times New Roman" w:eastAsia="Times New Roman" w:hAnsi="Times New Roman" w:cs="Times New Roman"/>
                <w:color w:val="000000"/>
                <w:sz w:val="20"/>
                <w:szCs w:val="20"/>
              </w:rPr>
              <w:t>ADMINISTRATIVE FEES</w:t>
            </w:r>
          </w:p>
        </w:tc>
      </w:tr>
      <w:tr w:rsidR="007248C9" w:rsidRPr="007248C9" w:rsidTr="007248C9">
        <w:trPr>
          <w:trHeight w:val="675"/>
        </w:trPr>
        <w:tc>
          <w:tcPr>
            <w:tcW w:w="4480" w:type="dxa"/>
            <w:tcBorders>
              <w:top w:val="nil"/>
              <w:left w:val="single" w:sz="8" w:space="0" w:color="auto"/>
              <w:bottom w:val="single" w:sz="4" w:space="0" w:color="auto"/>
              <w:right w:val="single" w:sz="4" w:space="0" w:color="auto"/>
            </w:tcBorders>
            <w:shd w:val="clear" w:color="000000" w:fill="F2F2F2"/>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lastRenderedPageBreak/>
              <w:t>Automatically adjust bill period of fees (e.g., From Date “A” to Date “B”) when the probationer’s disposition and expiration dates are changed.</w:t>
            </w:r>
          </w:p>
        </w:tc>
        <w:tc>
          <w:tcPr>
            <w:tcW w:w="220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4" w:space="0" w:color="auto"/>
              <w:right w:val="single" w:sz="8" w:space="0" w:color="auto"/>
            </w:tcBorders>
            <w:shd w:val="clear" w:color="000000" w:fill="F2F2F2"/>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r w:rsidR="007248C9" w:rsidRPr="007248C9" w:rsidTr="007248C9">
        <w:trPr>
          <w:trHeight w:val="690"/>
        </w:trPr>
        <w:tc>
          <w:tcPr>
            <w:tcW w:w="4480" w:type="dxa"/>
            <w:tcBorders>
              <w:top w:val="nil"/>
              <w:left w:val="single" w:sz="8" w:space="0" w:color="auto"/>
              <w:bottom w:val="single" w:sz="8" w:space="0" w:color="auto"/>
              <w:right w:val="single" w:sz="4" w:space="0" w:color="auto"/>
            </w:tcBorders>
            <w:shd w:val="clear" w:color="000000" w:fill="D9D9D9"/>
            <w:vAlign w:val="center"/>
            <w:hideMark/>
          </w:tcPr>
          <w:p w:rsidR="007248C9" w:rsidRPr="007248C9" w:rsidRDefault="007248C9" w:rsidP="007248C9">
            <w:pPr>
              <w:spacing w:after="0" w:line="240" w:lineRule="auto"/>
              <w:rPr>
                <w:rFonts w:ascii="Times New Roman" w:eastAsia="Times New Roman" w:hAnsi="Times New Roman" w:cs="Times New Roman"/>
                <w:color w:val="000000"/>
                <w:sz w:val="16"/>
                <w:szCs w:val="16"/>
              </w:rPr>
            </w:pPr>
            <w:r w:rsidRPr="007248C9">
              <w:rPr>
                <w:rFonts w:ascii="Times New Roman" w:eastAsia="Courier New" w:hAnsi="Times New Roman" w:cs="Times New Roman"/>
                <w:color w:val="000000"/>
                <w:sz w:val="16"/>
                <w:szCs w:val="16"/>
              </w:rPr>
              <w:t>Make an obligation “inactive” to enable the fee to be waived or modified for a period of time or for the entire probation period, and also have the ability to re-activate the obligation.</w:t>
            </w:r>
          </w:p>
        </w:tc>
        <w:tc>
          <w:tcPr>
            <w:tcW w:w="2200" w:type="dxa"/>
            <w:tcBorders>
              <w:top w:val="nil"/>
              <w:left w:val="nil"/>
              <w:bottom w:val="single" w:sz="8"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1220" w:type="dxa"/>
            <w:tcBorders>
              <w:top w:val="nil"/>
              <w:left w:val="nil"/>
              <w:bottom w:val="single" w:sz="8" w:space="0" w:color="auto"/>
              <w:right w:val="single" w:sz="4"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c>
          <w:tcPr>
            <w:tcW w:w="4920" w:type="dxa"/>
            <w:tcBorders>
              <w:top w:val="nil"/>
              <w:left w:val="nil"/>
              <w:bottom w:val="single" w:sz="8" w:space="0" w:color="auto"/>
              <w:right w:val="single" w:sz="8" w:space="0" w:color="auto"/>
            </w:tcBorders>
            <w:shd w:val="clear" w:color="000000" w:fill="D9D9D9"/>
            <w:noWrap/>
            <w:vAlign w:val="bottom"/>
            <w:hideMark/>
          </w:tcPr>
          <w:p w:rsidR="007248C9" w:rsidRPr="007248C9" w:rsidRDefault="007248C9" w:rsidP="007248C9">
            <w:pPr>
              <w:spacing w:after="0" w:line="240" w:lineRule="auto"/>
              <w:rPr>
                <w:rFonts w:ascii="Calibri" w:eastAsia="Times New Roman" w:hAnsi="Calibri" w:cs="Calibri"/>
                <w:color w:val="000000"/>
                <w:sz w:val="16"/>
                <w:szCs w:val="16"/>
              </w:rPr>
            </w:pPr>
            <w:r w:rsidRPr="007248C9">
              <w:rPr>
                <w:rFonts w:ascii="Calibri" w:eastAsia="Times New Roman" w:hAnsi="Calibri" w:cs="Calibri"/>
                <w:color w:val="000000"/>
                <w:sz w:val="16"/>
                <w:szCs w:val="16"/>
              </w:rPr>
              <w:t> </w:t>
            </w:r>
          </w:p>
        </w:tc>
      </w:tr>
    </w:tbl>
    <w:p w:rsidR="00885CDD" w:rsidRDefault="00885CDD" w:rsidP="00885CDD">
      <w:pPr>
        <w:tabs>
          <w:tab w:val="right" w:pos="1350"/>
        </w:tabs>
        <w:jc w:val="center"/>
        <w:rPr>
          <w:rFonts w:ascii="Times New Roman" w:eastAsia="Times New Roman" w:hAnsi="Times New Roman" w:cs="Times New Roman"/>
          <w:b/>
          <w:sz w:val="24"/>
          <w:szCs w:val="24"/>
        </w:rPr>
        <w:sectPr w:rsidR="00885CDD" w:rsidSect="007248C9">
          <w:pgSz w:w="15840" w:h="12240" w:orient="landscape"/>
          <w:pgMar w:top="1440" w:right="1440" w:bottom="1440" w:left="1440" w:header="720" w:footer="720" w:gutter="0"/>
          <w:cols w:space="720"/>
          <w:docGrid w:linePitch="360"/>
        </w:sectPr>
      </w:pPr>
    </w:p>
    <w:p w:rsidR="00885CDD" w:rsidRPr="005E24EE" w:rsidRDefault="00885CDD" w:rsidP="00885CDD">
      <w:pPr>
        <w:tabs>
          <w:tab w:val="right" w:pos="1350"/>
        </w:tabs>
        <w:jc w:val="center"/>
        <w:rPr>
          <w:rFonts w:ascii="Times New Roman" w:eastAsia="Times New Roman" w:hAnsi="Times New Roman" w:cs="Times New Roman"/>
          <w:sz w:val="24"/>
          <w:szCs w:val="24"/>
        </w:rPr>
      </w:pPr>
      <w:r w:rsidRPr="005E24EE">
        <w:rPr>
          <w:rFonts w:ascii="Times New Roman" w:eastAsia="Times New Roman" w:hAnsi="Times New Roman" w:cs="Times New Roman"/>
          <w:b/>
          <w:sz w:val="24"/>
          <w:szCs w:val="24"/>
        </w:rPr>
        <w:lastRenderedPageBreak/>
        <w:t>SECTION 6.0</w:t>
      </w:r>
      <w:bookmarkEnd w:id="62"/>
      <w:r w:rsidRPr="005E24EE">
        <w:rPr>
          <w:rFonts w:ascii="Times New Roman" w:eastAsia="Times New Roman" w:hAnsi="Times New Roman" w:cs="Times New Roman"/>
          <w:b/>
          <w:sz w:val="24"/>
          <w:szCs w:val="24"/>
        </w:rPr>
        <w:br/>
      </w:r>
      <w:r w:rsidRPr="005E24EE">
        <w:rPr>
          <w:rFonts w:ascii="Times New Roman" w:eastAsia="Times New Roman" w:hAnsi="Times New Roman" w:cs="Times New Roman"/>
          <w:sz w:val="24"/>
          <w:szCs w:val="24"/>
        </w:rPr>
        <w:t>CONTRACT TERMS AND CONDITIONS</w:t>
      </w:r>
    </w:p>
    <w:p w:rsidR="00885CDD"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240"/>
        <w:rPr>
          <w:rFonts w:ascii="Times New Roman" w:eastAsia="Times New Roman" w:hAnsi="Times New Roman" w:cs="Times New Roman"/>
          <w:sz w:val="24"/>
          <w:szCs w:val="24"/>
        </w:rPr>
      </w:pPr>
      <w:r w:rsidRPr="00066790">
        <w:rPr>
          <w:rFonts w:ascii="Times New Roman" w:eastAsia="Times New Roman" w:hAnsi="Times New Roman" w:cs="Times New Roman"/>
          <w:sz w:val="24"/>
          <w:szCs w:val="24"/>
        </w:rPr>
        <w:t>Terms and conditions of sale are considered to be specific to each organization and are</w:t>
      </w:r>
      <w:r>
        <w:rPr>
          <w:rFonts w:ascii="Times New Roman" w:eastAsia="Times New Roman" w:hAnsi="Times New Roman" w:cs="Times New Roman"/>
          <w:sz w:val="24"/>
          <w:szCs w:val="24"/>
        </w:rPr>
        <w:t xml:space="preserve"> not included in this document.</w:t>
      </w:r>
    </w:p>
    <w:p w:rsidR="00885CDD" w:rsidRPr="005E24EE" w:rsidRDefault="00885CDD" w:rsidP="00885CDD">
      <w:pPr>
        <w:tabs>
          <w:tab w:val="right" w:pos="1350"/>
        </w:tabs>
        <w:spacing w:after="240"/>
        <w:rPr>
          <w:rFonts w:ascii="Times New Roman" w:eastAsia="Times New Roman" w:hAnsi="Times New Roman" w:cs="Times New Roman"/>
          <w:sz w:val="24"/>
          <w:szCs w:val="24"/>
        </w:rPr>
      </w:pPr>
    </w:p>
    <w:p w:rsidR="00885CDD" w:rsidRDefault="00885CDD" w:rsidP="00885CDD">
      <w:pPr>
        <w:rPr>
          <w:rFonts w:eastAsia="Times New Roman"/>
        </w:rPr>
      </w:pPr>
      <w:bookmarkStart w:id="63" w:name="7.0"/>
      <w:r>
        <w:rPr>
          <w:rFonts w:eastAsia="Times New Roman"/>
        </w:rPr>
        <w:br w:type="page"/>
      </w:r>
    </w:p>
    <w:p w:rsidR="00885CDD" w:rsidRPr="005E24EE" w:rsidRDefault="00885CDD" w:rsidP="00885CDD">
      <w:pPr>
        <w:tabs>
          <w:tab w:val="right" w:pos="1350"/>
        </w:tabs>
        <w:jc w:val="center"/>
        <w:rPr>
          <w:rFonts w:ascii="Times New Roman" w:eastAsia="Times New Roman" w:hAnsi="Times New Roman" w:cs="Times New Roman"/>
          <w:sz w:val="24"/>
          <w:szCs w:val="24"/>
        </w:rPr>
      </w:pPr>
      <w:r w:rsidRPr="005E24EE">
        <w:rPr>
          <w:rFonts w:ascii="Times New Roman" w:eastAsia="Times New Roman" w:hAnsi="Times New Roman" w:cs="Times New Roman"/>
          <w:b/>
          <w:sz w:val="24"/>
          <w:szCs w:val="24"/>
        </w:rPr>
        <w:lastRenderedPageBreak/>
        <w:t>SECTION 7.0</w:t>
      </w:r>
      <w:bookmarkEnd w:id="63"/>
      <w:r w:rsidRPr="005E24EE">
        <w:rPr>
          <w:rFonts w:ascii="Times New Roman" w:eastAsia="Times New Roman" w:hAnsi="Times New Roman" w:cs="Times New Roman"/>
          <w:b/>
          <w:sz w:val="24"/>
          <w:szCs w:val="24"/>
        </w:rPr>
        <w:br/>
      </w:r>
      <w:r w:rsidRPr="005E24EE">
        <w:rPr>
          <w:rFonts w:ascii="Times New Roman" w:eastAsia="Times New Roman" w:hAnsi="Times New Roman" w:cs="Times New Roman"/>
          <w:sz w:val="24"/>
          <w:szCs w:val="24"/>
        </w:rPr>
        <w:t>ATTACHMENTS CHECKLIST AND MISCELLANEOUS INFORMATION</w:t>
      </w:r>
    </w:p>
    <w:p w:rsidR="00885CDD" w:rsidRDefault="00F01B25" w:rsidP="00885CDD">
      <w:pPr>
        <w:tabs>
          <w:tab w:val="right" w:pos="1350"/>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Service provider</w:t>
      </w:r>
      <w:r w:rsidR="00885CDD" w:rsidRPr="005E24EE">
        <w:rPr>
          <w:rFonts w:ascii="Times New Roman" w:eastAsia="Times New Roman" w:hAnsi="Times New Roman" w:cs="Times New Roman"/>
          <w:sz w:val="24"/>
          <w:szCs w:val="24"/>
        </w:rPr>
        <w:t xml:space="preserve"> must state whether the following attachments have been included with proposal response.</w:t>
      </w:r>
    </w:p>
    <w:p w:rsidR="00885CDD" w:rsidRPr="005E24EE" w:rsidRDefault="00885CDD" w:rsidP="00885CDD">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350"/>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agency will need to decide on how many and what attachments are necessary. Asking for too much information may overburden 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and slow the evaluation process. The following are provided as examples. Note some may be better addressed during the contract negotiation process. Another option is to list required attachments and optional attachments so the </w:t>
      </w:r>
      <w:r w:rsidR="00F01B25">
        <w:rPr>
          <w:rFonts w:ascii="Times New Roman" w:eastAsia="Times New Roman" w:hAnsi="Times New Roman" w:cs="Times New Roman"/>
          <w:sz w:val="24"/>
          <w:szCs w:val="24"/>
        </w:rPr>
        <w:t>service provider</w:t>
      </w:r>
      <w:r>
        <w:rPr>
          <w:rFonts w:ascii="Times New Roman" w:eastAsia="Times New Roman" w:hAnsi="Times New Roman" w:cs="Times New Roman"/>
          <w:sz w:val="24"/>
          <w:szCs w:val="24"/>
        </w:rPr>
        <w:t xml:space="preserve"> can focus on specific items.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5545"/>
        <w:gridCol w:w="3414"/>
      </w:tblGrid>
      <w:tr w:rsidR="00885CDD" w:rsidRPr="005E24EE" w:rsidTr="00455223">
        <w:trPr>
          <w:tblCellSpacing w:w="15" w:type="dxa"/>
        </w:trPr>
        <w:tc>
          <w:tcPr>
            <w:tcW w:w="0" w:type="auto"/>
            <w:vAlign w:val="center"/>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w:t>
            </w:r>
          </w:p>
        </w:tc>
        <w:tc>
          <w:tcPr>
            <w:tcW w:w="0" w:type="auto"/>
            <w:vAlign w:val="center"/>
            <w:hideMark/>
          </w:tcPr>
          <w:p w:rsidR="00885CDD" w:rsidRPr="005E24EE" w:rsidRDefault="00885CDD" w:rsidP="00455223">
            <w:pPr>
              <w:pStyle w:val="NormalWeb"/>
              <w:tabs>
                <w:tab w:val="right" w:pos="1350"/>
              </w:tabs>
            </w:pPr>
            <w:r>
              <w:t xml:space="preserve">Record of </w:t>
            </w:r>
            <w:r w:rsidRPr="005E24EE">
              <w:t xml:space="preserve">Audited Financial Information </w:t>
            </w:r>
          </w:p>
        </w:tc>
        <w:tc>
          <w:tcPr>
            <w:tcW w:w="0" w:type="auto"/>
            <w:vAlign w:val="center"/>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2)</w:t>
            </w:r>
          </w:p>
        </w:tc>
        <w:tc>
          <w:tcPr>
            <w:tcW w:w="0" w:type="auto"/>
            <w:hideMark/>
          </w:tcPr>
          <w:p w:rsidR="00885CDD" w:rsidRPr="005E24EE" w:rsidRDefault="00885CDD" w:rsidP="00455223">
            <w:pPr>
              <w:pStyle w:val="NormalWeb"/>
              <w:tabs>
                <w:tab w:val="right" w:pos="1350"/>
              </w:tabs>
            </w:pPr>
            <w:r w:rsidRPr="005E24EE">
              <w:t xml:space="preserve">Current Year Dun &amp; Bradstreet Report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3)</w:t>
            </w:r>
          </w:p>
        </w:tc>
        <w:tc>
          <w:tcPr>
            <w:tcW w:w="0" w:type="auto"/>
            <w:hideMark/>
          </w:tcPr>
          <w:p w:rsidR="00885CDD" w:rsidRPr="005E24EE" w:rsidRDefault="00885CDD" w:rsidP="00455223">
            <w:pPr>
              <w:pStyle w:val="NormalWeb"/>
              <w:tabs>
                <w:tab w:val="right" w:pos="1350"/>
              </w:tabs>
            </w:pPr>
            <w:r w:rsidRPr="005E24EE">
              <w:t xml:space="preserve">Company Organization Chart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4)</w:t>
            </w:r>
          </w:p>
        </w:tc>
        <w:tc>
          <w:tcPr>
            <w:tcW w:w="0" w:type="auto"/>
            <w:hideMark/>
          </w:tcPr>
          <w:p w:rsidR="00885CDD" w:rsidRPr="005E24EE" w:rsidRDefault="00885CDD" w:rsidP="00455223">
            <w:pPr>
              <w:pStyle w:val="NormalWeb"/>
              <w:tabs>
                <w:tab w:val="right" w:pos="1350"/>
              </w:tabs>
            </w:pPr>
            <w:r w:rsidRPr="005E24EE">
              <w:t xml:space="preserve">Company EEO Report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5)</w:t>
            </w:r>
          </w:p>
        </w:tc>
        <w:tc>
          <w:tcPr>
            <w:tcW w:w="0" w:type="auto"/>
            <w:hideMark/>
          </w:tcPr>
          <w:p w:rsidR="00885CDD" w:rsidRPr="005E24EE" w:rsidRDefault="00885CDD" w:rsidP="00455223">
            <w:pPr>
              <w:pStyle w:val="NormalWeb"/>
              <w:tabs>
                <w:tab w:val="right" w:pos="1350"/>
              </w:tabs>
            </w:pPr>
            <w:r w:rsidRPr="005E24EE">
              <w:t xml:space="preserve">Help Desk Response &amp; Resolution Statistics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6)</w:t>
            </w:r>
          </w:p>
        </w:tc>
        <w:tc>
          <w:tcPr>
            <w:tcW w:w="0" w:type="auto"/>
            <w:hideMark/>
          </w:tcPr>
          <w:p w:rsidR="00885CDD" w:rsidRPr="005E24EE" w:rsidRDefault="00885CDD" w:rsidP="00455223">
            <w:pPr>
              <w:pStyle w:val="NormalWeb"/>
              <w:tabs>
                <w:tab w:val="right" w:pos="1350"/>
              </w:tabs>
            </w:pPr>
            <w:r w:rsidRPr="005E24EE">
              <w:t xml:space="preserve">Customer Satisfaction Survey Form(s)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7)</w:t>
            </w:r>
          </w:p>
        </w:tc>
        <w:tc>
          <w:tcPr>
            <w:tcW w:w="0" w:type="auto"/>
            <w:hideMark/>
          </w:tcPr>
          <w:p w:rsidR="00885CDD" w:rsidRPr="005E24EE" w:rsidRDefault="00885CDD" w:rsidP="00455223">
            <w:pPr>
              <w:pStyle w:val="NormalWeb"/>
              <w:tabs>
                <w:tab w:val="right" w:pos="1350"/>
              </w:tabs>
            </w:pPr>
            <w:r w:rsidRPr="005E24EE">
              <w:t xml:space="preserve">Customer Satisfaction Survey Results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8)</w:t>
            </w:r>
          </w:p>
        </w:tc>
        <w:tc>
          <w:tcPr>
            <w:tcW w:w="0" w:type="auto"/>
            <w:hideMark/>
          </w:tcPr>
          <w:p w:rsidR="00885CDD" w:rsidRPr="005E24EE" w:rsidRDefault="00885CDD" w:rsidP="00455223">
            <w:pPr>
              <w:pStyle w:val="NormalWeb"/>
              <w:tabs>
                <w:tab w:val="right" w:pos="1350"/>
              </w:tabs>
            </w:pPr>
            <w:r w:rsidRPr="005E24EE">
              <w:t xml:space="preserve">Source Code Agreement (Not Escrow)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9)</w:t>
            </w:r>
          </w:p>
        </w:tc>
        <w:tc>
          <w:tcPr>
            <w:tcW w:w="0" w:type="auto"/>
            <w:hideMark/>
          </w:tcPr>
          <w:p w:rsidR="00885CDD" w:rsidRPr="005E24EE" w:rsidRDefault="00885CDD" w:rsidP="00455223">
            <w:pPr>
              <w:pStyle w:val="NormalWeb"/>
              <w:tabs>
                <w:tab w:val="right" w:pos="1350"/>
              </w:tabs>
            </w:pPr>
            <w:r w:rsidRPr="005E24EE">
              <w:t xml:space="preserve">Object Code Agreement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10)</w:t>
            </w:r>
          </w:p>
        </w:tc>
        <w:tc>
          <w:tcPr>
            <w:tcW w:w="0" w:type="auto"/>
            <w:hideMark/>
          </w:tcPr>
          <w:p w:rsidR="00885CDD" w:rsidRPr="005E24EE" w:rsidRDefault="00885CDD" w:rsidP="00455223">
            <w:pPr>
              <w:pStyle w:val="NormalWeb"/>
              <w:tabs>
                <w:tab w:val="right" w:pos="1350"/>
              </w:tabs>
            </w:pPr>
            <w:r w:rsidRPr="005E24EE">
              <w:t xml:space="preserve">Support Agreement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11)</w:t>
            </w:r>
          </w:p>
        </w:tc>
        <w:tc>
          <w:tcPr>
            <w:tcW w:w="0" w:type="auto"/>
            <w:hideMark/>
          </w:tcPr>
          <w:p w:rsidR="00885CDD" w:rsidRPr="005E24EE" w:rsidRDefault="00885CDD" w:rsidP="00455223">
            <w:pPr>
              <w:pStyle w:val="NormalWeb"/>
              <w:tabs>
                <w:tab w:val="right" w:pos="1350"/>
              </w:tabs>
            </w:pPr>
            <w:r w:rsidRPr="005E24EE">
              <w:t xml:space="preserve">Programming Languages Used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12)</w:t>
            </w:r>
          </w:p>
        </w:tc>
        <w:tc>
          <w:tcPr>
            <w:tcW w:w="0" w:type="auto"/>
            <w:hideMark/>
          </w:tcPr>
          <w:p w:rsidR="00885CDD" w:rsidRPr="005E24EE" w:rsidRDefault="00885CDD" w:rsidP="00455223">
            <w:pPr>
              <w:pStyle w:val="NormalWeb"/>
              <w:tabs>
                <w:tab w:val="right" w:pos="1350"/>
              </w:tabs>
            </w:pPr>
            <w:r w:rsidRPr="005E24EE">
              <w:t xml:space="preserve">Account Manager's Description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13)</w:t>
            </w:r>
          </w:p>
        </w:tc>
        <w:tc>
          <w:tcPr>
            <w:tcW w:w="0" w:type="auto"/>
            <w:hideMark/>
          </w:tcPr>
          <w:p w:rsidR="00885CDD" w:rsidRPr="005E24EE" w:rsidRDefault="00885CDD" w:rsidP="00455223">
            <w:pPr>
              <w:pStyle w:val="NormalWeb"/>
              <w:tabs>
                <w:tab w:val="right" w:pos="1350"/>
              </w:tabs>
            </w:pPr>
            <w:r w:rsidRPr="005E24EE">
              <w:t xml:space="preserve">Project Manager's Description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14)</w:t>
            </w:r>
          </w:p>
        </w:tc>
        <w:tc>
          <w:tcPr>
            <w:tcW w:w="0" w:type="auto"/>
            <w:hideMark/>
          </w:tcPr>
          <w:p w:rsidR="00885CDD" w:rsidRPr="005E24EE" w:rsidRDefault="00885CDD" w:rsidP="00455223">
            <w:pPr>
              <w:pStyle w:val="NormalWeb"/>
              <w:tabs>
                <w:tab w:val="right" w:pos="1350"/>
              </w:tabs>
            </w:pPr>
            <w:r w:rsidRPr="005E24EE">
              <w:t xml:space="preserve">Product Manager's Resume </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r w:rsidR="00885CDD" w:rsidRPr="005E24EE" w:rsidTr="00455223">
        <w:trPr>
          <w:tblCellSpacing w:w="15" w:type="dxa"/>
        </w:trPr>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15)</w:t>
            </w:r>
          </w:p>
        </w:tc>
        <w:tc>
          <w:tcPr>
            <w:tcW w:w="0" w:type="auto"/>
            <w:hideMark/>
          </w:tcPr>
          <w:p w:rsidR="00885CDD" w:rsidRPr="005E24EE" w:rsidRDefault="00885CDD" w:rsidP="00455223">
            <w:pPr>
              <w:pStyle w:val="NormalWeb"/>
              <w:tabs>
                <w:tab w:val="right" w:pos="1350"/>
              </w:tabs>
            </w:pPr>
            <w:r w:rsidRPr="005E24EE">
              <w:t xml:space="preserve">Proposed Software Users' Manuals </w:t>
            </w:r>
            <w:r>
              <w:t>(Sample)</w:t>
            </w:r>
          </w:p>
        </w:tc>
        <w:tc>
          <w:tcPr>
            <w:tcW w:w="0" w:type="auto"/>
            <w:hideMark/>
          </w:tcPr>
          <w:p w:rsidR="00885CDD" w:rsidRPr="005E24EE" w:rsidRDefault="00885CDD" w:rsidP="00455223">
            <w:pPr>
              <w:tabs>
                <w:tab w:val="right" w:pos="1350"/>
              </w:tabs>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Included (Y/N) _________</w:t>
            </w:r>
          </w:p>
        </w:tc>
      </w:tr>
    </w:tbl>
    <w:p w:rsidR="00885CDD" w:rsidRDefault="00885CDD" w:rsidP="00885CDD"/>
    <w:p w:rsidR="00885CDD" w:rsidRPr="005E24EE" w:rsidRDefault="00885CDD" w:rsidP="00885CDD">
      <w:pPr>
        <w:tabs>
          <w:tab w:val="right" w:pos="1350"/>
        </w:tabs>
        <w:jc w:val="center"/>
        <w:rPr>
          <w:rFonts w:ascii="Times New Roman" w:eastAsia="Times New Roman" w:hAnsi="Times New Roman" w:cs="Times New Roman"/>
          <w:sz w:val="24"/>
          <w:szCs w:val="24"/>
        </w:rPr>
      </w:pPr>
      <w:bookmarkStart w:id="64" w:name="App-A"/>
      <w:r w:rsidRPr="00C33224">
        <w:rPr>
          <w:rFonts w:ascii="Times New Roman" w:eastAsia="Times New Roman" w:hAnsi="Times New Roman" w:cs="Times New Roman"/>
          <w:b/>
          <w:sz w:val="24"/>
          <w:szCs w:val="24"/>
        </w:rPr>
        <w:lastRenderedPageBreak/>
        <w:t xml:space="preserve">ATTACHMENT </w:t>
      </w:r>
      <w:proofErr w:type="gramStart"/>
      <w:r w:rsidRPr="00C33224">
        <w:rPr>
          <w:rFonts w:ascii="Times New Roman" w:eastAsia="Times New Roman" w:hAnsi="Times New Roman" w:cs="Times New Roman"/>
          <w:b/>
          <w:sz w:val="24"/>
          <w:szCs w:val="24"/>
        </w:rPr>
        <w:t>A</w:t>
      </w:r>
      <w:bookmarkEnd w:id="64"/>
      <w:proofErr w:type="gramEnd"/>
      <w:r w:rsidRPr="00C33224">
        <w:rPr>
          <w:rFonts w:ascii="Times New Roman" w:eastAsia="Times New Roman" w:hAnsi="Times New Roman" w:cs="Times New Roman"/>
          <w:b/>
          <w:sz w:val="24"/>
          <w:szCs w:val="24"/>
        </w:rPr>
        <w:br/>
      </w:r>
      <w:r w:rsidRPr="005E24EE">
        <w:rPr>
          <w:rFonts w:ascii="Times New Roman" w:eastAsia="Times New Roman" w:hAnsi="Times New Roman" w:cs="Times New Roman"/>
          <w:sz w:val="24"/>
          <w:szCs w:val="24"/>
        </w:rPr>
        <w:t>NOTIFICATION OF INTENT TO BID FORM</w:t>
      </w:r>
    </w:p>
    <w:p w:rsidR="00885CDD" w:rsidRPr="005E24EE" w:rsidRDefault="00885CDD" w:rsidP="00885CDD">
      <w:pPr>
        <w:tabs>
          <w:tab w:val="right" w:pos="1350"/>
        </w:tabs>
        <w:spacing w:after="240"/>
        <w:rPr>
          <w:rFonts w:ascii="Times New Roman" w:eastAsia="Times New Roman" w:hAnsi="Times New Roman" w:cs="Times New Roman"/>
          <w:sz w:val="24"/>
          <w:szCs w:val="24"/>
        </w:rPr>
      </w:pPr>
      <w:r w:rsidRPr="005E24EE">
        <w:rPr>
          <w:rFonts w:ascii="Times New Roman" w:eastAsia="Times New Roman" w:hAnsi="Times New Roman" w:cs="Times New Roman"/>
          <w:sz w:val="24"/>
          <w:szCs w:val="24"/>
        </w:rPr>
        <w:t xml:space="preserve">As instructed in </w:t>
      </w:r>
      <w:r w:rsidRPr="004D0365">
        <w:rPr>
          <w:rFonts w:ascii="Times New Roman" w:eastAsia="Times New Roman" w:hAnsi="Times New Roman" w:cs="Times New Roman"/>
          <w:i/>
          <w:sz w:val="24"/>
          <w:szCs w:val="24"/>
        </w:rPr>
        <w:t>Section 2.</w:t>
      </w:r>
      <w:r>
        <w:rPr>
          <w:rFonts w:ascii="Times New Roman" w:eastAsia="Times New Roman" w:hAnsi="Times New Roman" w:cs="Times New Roman"/>
          <w:i/>
          <w:sz w:val="24"/>
          <w:szCs w:val="24"/>
        </w:rPr>
        <w:t>2</w:t>
      </w:r>
      <w:r w:rsidRPr="005E24EE">
        <w:rPr>
          <w:rFonts w:ascii="Times New Roman" w:eastAsia="Times New Roman" w:hAnsi="Times New Roman" w:cs="Times New Roman"/>
          <w:sz w:val="24"/>
          <w:szCs w:val="24"/>
        </w:rPr>
        <w:t xml:space="preserve">, any </w:t>
      </w:r>
      <w:r w:rsidR="00F01B25">
        <w:rPr>
          <w:rFonts w:ascii="Times New Roman" w:eastAsia="Times New Roman" w:hAnsi="Times New Roman" w:cs="Times New Roman"/>
          <w:sz w:val="24"/>
          <w:szCs w:val="24"/>
        </w:rPr>
        <w:t>service provider</w:t>
      </w:r>
      <w:r w:rsidRPr="005E24EE">
        <w:rPr>
          <w:rFonts w:ascii="Times New Roman" w:eastAsia="Times New Roman" w:hAnsi="Times New Roman" w:cs="Times New Roman"/>
          <w:sz w:val="24"/>
          <w:szCs w:val="24"/>
        </w:rPr>
        <w:t xml:space="preserve"> considering the submission of a proposal in response to the RFP must forward the lower portion of this page, properly compl</w:t>
      </w:r>
      <w:r>
        <w:rPr>
          <w:rFonts w:ascii="Times New Roman" w:eastAsia="Times New Roman" w:hAnsi="Times New Roman" w:cs="Times New Roman"/>
          <w:sz w:val="24"/>
          <w:szCs w:val="24"/>
        </w:rPr>
        <w:t>eted, to: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CE50AE">
        <w:rPr>
          <w:rFonts w:ascii="Times New Roman" w:eastAsia="Times New Roman" w:hAnsi="Times New Roman" w:cs="Times New Roman"/>
          <w:b/>
          <w:sz w:val="24"/>
          <w:szCs w:val="24"/>
        </w:rPr>
        <w:t>[INSERT ADDRESS]</w:t>
      </w:r>
      <w:r w:rsidRPr="00CE50AE">
        <w:rPr>
          <w:rFonts w:ascii="Times New Roman" w:eastAsia="Times New Roman" w:hAnsi="Times New Roman" w:cs="Times New Roman"/>
          <w:b/>
          <w:sz w:val="24"/>
          <w:szCs w:val="24"/>
        </w:rPr>
        <w:br/>
      </w:r>
      <w:r w:rsidRPr="005E24EE">
        <w:rPr>
          <w:rFonts w:ascii="Times New Roman" w:eastAsia="Times New Roman" w:hAnsi="Times New Roman" w:cs="Times New Roman"/>
          <w:sz w:val="24"/>
          <w:szCs w:val="24"/>
        </w:rPr>
        <w:br/>
        <w:t xml:space="preserve">via registered mail or hand delivered no later than the date identified in the timetable in </w:t>
      </w:r>
      <w:r w:rsidRPr="004D0365">
        <w:rPr>
          <w:rFonts w:ascii="Times New Roman" w:eastAsia="Times New Roman" w:hAnsi="Times New Roman" w:cs="Times New Roman"/>
          <w:i/>
          <w:sz w:val="24"/>
          <w:szCs w:val="24"/>
        </w:rPr>
        <w:t>Section 2.</w:t>
      </w:r>
      <w:r>
        <w:rPr>
          <w:rFonts w:ascii="Times New Roman" w:eastAsia="Times New Roman" w:hAnsi="Times New Roman" w:cs="Times New Roman"/>
          <w:i/>
          <w:sz w:val="24"/>
          <w:szCs w:val="24"/>
        </w:rPr>
        <w:t>9</w:t>
      </w:r>
      <w:r w:rsidRPr="004D0365">
        <w:rPr>
          <w:rFonts w:ascii="Times New Roman" w:eastAsia="Times New Roman" w:hAnsi="Times New Roman" w:cs="Times New Roman"/>
          <w:sz w:val="24"/>
          <w:szCs w:val="24"/>
        </w:rPr>
        <w:t>.</w:t>
      </w:r>
      <w:r w:rsidRPr="005E24EE">
        <w:rPr>
          <w:rFonts w:ascii="Times New Roman" w:eastAsia="Times New Roman" w:hAnsi="Times New Roman" w:cs="Times New Roman"/>
          <w:sz w:val="24"/>
          <w:szCs w:val="24"/>
        </w:rPr>
        <w:br/>
        <w:t>................................................................</w:t>
      </w:r>
      <w:r w:rsidRPr="005E24EE">
        <w:rPr>
          <w:rFonts w:ascii="Times New Roman" w:eastAsia="Times New Roman" w:hAnsi="Times New Roman" w:cs="Times New Roman"/>
          <w:sz w:val="24"/>
          <w:szCs w:val="24"/>
        </w:rPr>
        <w:br/>
        <w:t>NOTIFICATION OF INTENT TO BID</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 xml:space="preserve">Request </w:t>
      </w:r>
      <w:proofErr w:type="gramStart"/>
      <w:r w:rsidRPr="005E24EE">
        <w:rPr>
          <w:rFonts w:ascii="Times New Roman" w:eastAsia="Times New Roman" w:hAnsi="Times New Roman" w:cs="Times New Roman"/>
          <w:sz w:val="24"/>
          <w:szCs w:val="24"/>
        </w:rPr>
        <w:t>Fo</w:t>
      </w:r>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Proposal for </w:t>
      </w:r>
      <w:r w:rsidRPr="00CE50AE">
        <w:rPr>
          <w:rFonts w:ascii="Times New Roman" w:eastAsia="Times New Roman" w:hAnsi="Times New Roman" w:cs="Times New Roman"/>
          <w:b/>
          <w:sz w:val="24"/>
          <w:szCs w:val="24"/>
        </w:rPr>
        <w:t>[Insert Solution]</w:t>
      </w:r>
      <w:r w:rsidRPr="005E24EE">
        <w:rPr>
          <w:rFonts w:ascii="Times New Roman" w:eastAsia="Times New Roman" w:hAnsi="Times New Roman" w:cs="Times New Roman"/>
          <w:sz w:val="24"/>
          <w:szCs w:val="24"/>
        </w:rPr>
        <w:t xml:space="preserve"> </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w:t>
      </w:r>
      <w:r>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br/>
        <w:t>Company Name</w:t>
      </w:r>
      <w:r>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intends to submit a proposal in response to the above titled RFP. Send all RFP addenda and all other related correspondence to the individual and location identified below:</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Signature</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Name</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Title</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Company Name</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Street</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City, State, Zip code</w:t>
      </w:r>
      <w:r w:rsidRPr="005E24EE">
        <w:rPr>
          <w:rFonts w:ascii="Times New Roman" w:eastAsia="Times New Roman" w:hAnsi="Times New Roman" w:cs="Times New Roman"/>
          <w:sz w:val="24"/>
          <w:szCs w:val="24"/>
        </w:rPr>
        <w:br/>
      </w:r>
      <w:r w:rsidRPr="005E24EE">
        <w:rPr>
          <w:rFonts w:ascii="Times New Roman" w:eastAsia="Times New Roman" w:hAnsi="Times New Roman" w:cs="Times New Roman"/>
          <w:sz w:val="24"/>
          <w:szCs w:val="24"/>
        </w:rPr>
        <w:br/>
        <w:t>_______________________________________________________________</w:t>
      </w:r>
      <w:r w:rsidRPr="005E24EE">
        <w:rPr>
          <w:rFonts w:ascii="Times New Roman" w:eastAsia="Times New Roman" w:hAnsi="Times New Roman" w:cs="Times New Roman"/>
          <w:sz w:val="24"/>
          <w:szCs w:val="24"/>
        </w:rPr>
        <w:br/>
        <w:t>(Area Code) Telephone Number</w:t>
      </w:r>
    </w:p>
    <w:p w:rsidR="00885CDD" w:rsidRDefault="00885CDD" w:rsidP="00885CD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rsidR="00885CDD" w:rsidRPr="00C33224" w:rsidRDefault="00885CDD" w:rsidP="00885CDD">
      <w:pPr>
        <w:jc w:val="center"/>
        <w:rPr>
          <w:rFonts w:ascii="Times New Roman" w:hAnsi="Times New Roman" w:cs="Times New Roman"/>
          <w:sz w:val="24"/>
          <w:szCs w:val="24"/>
        </w:rPr>
      </w:pPr>
      <w:r w:rsidRPr="00C33224">
        <w:rPr>
          <w:rFonts w:ascii="Times New Roman" w:hAnsi="Times New Roman" w:cs="Times New Roman"/>
          <w:sz w:val="24"/>
          <w:szCs w:val="24"/>
        </w:rPr>
        <w:t>COST PROPOSAL</w:t>
      </w:r>
    </w:p>
    <w:p w:rsidR="00885CDD" w:rsidRPr="005E24EE" w:rsidRDefault="00885CDD" w:rsidP="00885CDD">
      <w:pPr>
        <w:rPr>
          <w:rFonts w:ascii="Times New Roman" w:hAnsi="Times New Roman" w:cs="Times New Roman"/>
          <w:b/>
          <w:sz w:val="24"/>
          <w:szCs w:val="24"/>
        </w:rPr>
      </w:pPr>
      <w:r w:rsidRPr="005E24EE">
        <w:rPr>
          <w:rFonts w:ascii="Times New Roman" w:hAnsi="Times New Roman" w:cs="Times New Roman"/>
          <w:b/>
          <w:sz w:val="24"/>
          <w:szCs w:val="24"/>
        </w:rPr>
        <w:t xml:space="preserve">THE COST PROPOSAL SHALL BE SUBMITTED ON PAPER IN A SEPARATE SEALED ENVELOPE CONCURRENTLY WITH THE REST OF RESPONSE AND AS DETAILED IN </w:t>
      </w:r>
      <w:r w:rsidRPr="004D0365">
        <w:rPr>
          <w:rFonts w:ascii="Times New Roman" w:hAnsi="Times New Roman" w:cs="Times New Roman"/>
          <w:b/>
          <w:sz w:val="24"/>
          <w:szCs w:val="24"/>
        </w:rPr>
        <w:t>SECTION 3.</w:t>
      </w:r>
      <w:r>
        <w:rPr>
          <w:rFonts w:ascii="Times New Roman" w:hAnsi="Times New Roman" w:cs="Times New Roman"/>
          <w:b/>
          <w:sz w:val="24"/>
          <w:szCs w:val="24"/>
        </w:rPr>
        <w:t>5</w:t>
      </w:r>
      <w:r w:rsidRPr="005E24EE">
        <w:rPr>
          <w:rFonts w:ascii="Times New Roman" w:hAnsi="Times New Roman" w:cs="Times New Roman"/>
          <w:b/>
          <w:sz w:val="24"/>
          <w:szCs w:val="24"/>
        </w:rPr>
        <w:t>.</w:t>
      </w:r>
    </w:p>
    <w:p w:rsidR="00885CDD" w:rsidRPr="005E24EE" w:rsidRDefault="00885CDD" w:rsidP="00885CDD">
      <w:pPr>
        <w:rPr>
          <w:rFonts w:ascii="Times New Roman" w:hAnsi="Times New Roman" w:cs="Times New Roman"/>
          <w:sz w:val="24"/>
          <w:szCs w:val="24"/>
        </w:rPr>
      </w:pPr>
      <w:r w:rsidRPr="005E24EE">
        <w:rPr>
          <w:rFonts w:ascii="Times New Roman" w:hAnsi="Times New Roman" w:cs="Times New Roman"/>
          <w:sz w:val="24"/>
          <w:szCs w:val="24"/>
        </w:rPr>
        <w:t>Associated Cost detailed in this section should include, but not limited to, the following:</w:t>
      </w:r>
    </w:p>
    <w:p w:rsidR="00885CDD" w:rsidRPr="005E24EE" w:rsidRDefault="00885CDD" w:rsidP="00885CDD">
      <w:pPr>
        <w:rPr>
          <w:rFonts w:ascii="Times New Roman" w:hAnsi="Times New Roman" w:cs="Times New Roman"/>
          <w:sz w:val="24"/>
          <w:szCs w:val="24"/>
        </w:rPr>
      </w:pPr>
      <w:r w:rsidRPr="005E24EE">
        <w:rPr>
          <w:rFonts w:ascii="Times New Roman" w:hAnsi="Times New Roman" w:cs="Times New Roman"/>
          <w:sz w:val="24"/>
          <w:szCs w:val="24"/>
        </w:rPr>
        <w:t xml:space="preserve">The County requests a spreadsheet / grid response with the </w:t>
      </w:r>
      <w:r w:rsidR="00F01B25">
        <w:rPr>
          <w:rFonts w:ascii="Times New Roman" w:hAnsi="Times New Roman" w:cs="Times New Roman"/>
          <w:sz w:val="24"/>
          <w:szCs w:val="24"/>
        </w:rPr>
        <w:t>Service provider</w:t>
      </w:r>
      <w:r w:rsidRPr="005E24EE">
        <w:rPr>
          <w:rFonts w:ascii="Times New Roman" w:hAnsi="Times New Roman" w:cs="Times New Roman"/>
          <w:sz w:val="24"/>
          <w:szCs w:val="24"/>
        </w:rPr>
        <w:t>'s Proposed Total Cost of Ownership per year, first year (first year warranty should be included in the original cost of the solution on the date of acceptance), second year with maintenance, third year with maintenance, fourth year with maintenance, and fifth year with maintenance (Note: please detail all costs by year with total by year)</w:t>
      </w:r>
      <w:r>
        <w:rPr>
          <w:rFonts w:ascii="Times New Roman" w:hAnsi="Times New Roman" w:cs="Times New Roman"/>
          <w:sz w:val="24"/>
          <w:szCs w:val="24"/>
        </w:rPr>
        <w:t>.</w:t>
      </w:r>
      <w:r w:rsidRPr="005E24EE">
        <w:rPr>
          <w:rFonts w:ascii="Times New Roman" w:hAnsi="Times New Roman" w:cs="Times New Roman"/>
          <w:sz w:val="24"/>
          <w:szCs w:val="24"/>
        </w:rPr>
        <w:t xml:space="preserve"> In addition, if the </w:t>
      </w:r>
      <w:r w:rsidR="00F01B25">
        <w:rPr>
          <w:rFonts w:ascii="Times New Roman" w:hAnsi="Times New Roman" w:cs="Times New Roman"/>
          <w:sz w:val="24"/>
          <w:szCs w:val="24"/>
        </w:rPr>
        <w:t>Service provider</w:t>
      </w:r>
      <w:r w:rsidRPr="005E24EE">
        <w:rPr>
          <w:rFonts w:ascii="Times New Roman" w:hAnsi="Times New Roman" w:cs="Times New Roman"/>
          <w:sz w:val="24"/>
          <w:szCs w:val="24"/>
        </w:rPr>
        <w:t xml:space="preserve"> provides any financing plans, details of those plans should be noted.</w:t>
      </w:r>
    </w:p>
    <w:p w:rsidR="00885CDD" w:rsidRPr="005E24EE" w:rsidRDefault="00885CDD" w:rsidP="00885CDD">
      <w:pPr>
        <w:rPr>
          <w:rFonts w:ascii="Times New Roman" w:hAnsi="Times New Roman" w:cs="Times New Roman"/>
          <w:sz w:val="24"/>
          <w:szCs w:val="24"/>
        </w:rPr>
      </w:pPr>
      <w:r w:rsidRPr="005E24EE">
        <w:rPr>
          <w:rFonts w:ascii="Times New Roman" w:hAnsi="Times New Roman" w:cs="Times New Roman"/>
          <w:sz w:val="24"/>
          <w:szCs w:val="24"/>
        </w:rPr>
        <w:t xml:space="preserve">Examples of costs for </w:t>
      </w:r>
      <w:r w:rsidR="00F01B25">
        <w:rPr>
          <w:rFonts w:ascii="Times New Roman" w:hAnsi="Times New Roman" w:cs="Times New Roman"/>
          <w:sz w:val="24"/>
          <w:szCs w:val="24"/>
        </w:rPr>
        <w:t>Service provider</w:t>
      </w:r>
      <w:r w:rsidRPr="005E24EE">
        <w:rPr>
          <w:rFonts w:ascii="Times New Roman" w:hAnsi="Times New Roman" w:cs="Times New Roman"/>
          <w:sz w:val="24"/>
          <w:szCs w:val="24"/>
        </w:rPr>
        <w:t xml:space="preserve">s to consider in their response: </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 xml:space="preserve">Initial system licenses </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Services</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 xml:space="preserve">Options and alternatives </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Equipment (must be listed separately)</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 xml:space="preserve">Software </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Software escrow costs</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Custom or modification programming itemized by application</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 xml:space="preserve">Operational Documentation </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Transportation</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Installation</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Training (state on site and off site costs separately)</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Training Documentation</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 xml:space="preserve">Other one-time costs </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Consumables</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Travel</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Taxes</w:t>
      </w:r>
    </w:p>
    <w:p w:rsidR="00885CDD" w:rsidRPr="00C33224" w:rsidRDefault="00885CDD" w:rsidP="00885CDD">
      <w:pPr>
        <w:pStyle w:val="ListParagraph"/>
        <w:numPr>
          <w:ilvl w:val="0"/>
          <w:numId w:val="12"/>
        </w:numPr>
        <w:rPr>
          <w:rFonts w:ascii="Times New Roman" w:hAnsi="Times New Roman" w:cs="Times New Roman"/>
          <w:sz w:val="24"/>
          <w:szCs w:val="24"/>
        </w:rPr>
      </w:pPr>
      <w:r w:rsidRPr="00C33224">
        <w:rPr>
          <w:rFonts w:ascii="Times New Roman" w:hAnsi="Times New Roman" w:cs="Times New Roman"/>
          <w:sz w:val="24"/>
          <w:szCs w:val="24"/>
        </w:rPr>
        <w:t>Any other additional costs.</w:t>
      </w:r>
    </w:p>
    <w:p w:rsidR="00885CDD" w:rsidRPr="005E24EE" w:rsidRDefault="00885CDD" w:rsidP="00885CDD">
      <w:pPr>
        <w:rPr>
          <w:rFonts w:ascii="Times New Roman" w:hAnsi="Times New Roman" w:cs="Times New Roman"/>
          <w:sz w:val="24"/>
          <w:szCs w:val="24"/>
        </w:rPr>
      </w:pPr>
    </w:p>
    <w:p w:rsidR="00885CDD" w:rsidRPr="005E24EE" w:rsidRDefault="00885CDD" w:rsidP="00885CDD">
      <w:pPr>
        <w:rPr>
          <w:rFonts w:ascii="Times New Roman" w:hAnsi="Times New Roman" w:cs="Times New Roman"/>
          <w:sz w:val="24"/>
          <w:szCs w:val="24"/>
        </w:rPr>
      </w:pPr>
      <w:r w:rsidRPr="005E24EE">
        <w:rPr>
          <w:rFonts w:ascii="Times New Roman" w:hAnsi="Times New Roman" w:cs="Times New Roman"/>
          <w:sz w:val="24"/>
          <w:szCs w:val="24"/>
        </w:rPr>
        <w:t>ADDITIONAL EXPLAINATORY MATERIAL IS ALLOWED.</w:t>
      </w:r>
    </w:p>
    <w:p w:rsidR="00885CDD" w:rsidRPr="005E24EE" w:rsidRDefault="00885CDD" w:rsidP="00885CDD">
      <w:pPr>
        <w:rPr>
          <w:rFonts w:ascii="Times New Roman" w:hAnsi="Times New Roman" w:cs="Times New Roman"/>
          <w:sz w:val="24"/>
          <w:szCs w:val="24"/>
        </w:rPr>
      </w:pPr>
    </w:p>
    <w:p w:rsidR="00917043" w:rsidRDefault="00917043"/>
    <w:sectPr w:rsidR="00917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FC" w:rsidRDefault="00A179FC" w:rsidP="00DF19D1">
      <w:pPr>
        <w:spacing w:after="0" w:line="240" w:lineRule="auto"/>
      </w:pPr>
      <w:r>
        <w:separator/>
      </w:r>
    </w:p>
  </w:endnote>
  <w:endnote w:type="continuationSeparator" w:id="0">
    <w:p w:rsidR="00A179FC" w:rsidRDefault="00A179FC" w:rsidP="00DF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31" w:rsidRDefault="00B91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31" w:rsidRDefault="00B91B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31" w:rsidRDefault="00B9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FC" w:rsidRDefault="00A179FC" w:rsidP="00DF19D1">
      <w:pPr>
        <w:spacing w:after="0" w:line="240" w:lineRule="auto"/>
      </w:pPr>
      <w:r>
        <w:separator/>
      </w:r>
    </w:p>
  </w:footnote>
  <w:footnote w:type="continuationSeparator" w:id="0">
    <w:p w:rsidR="00A179FC" w:rsidRDefault="00A179FC" w:rsidP="00DF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31" w:rsidRDefault="00A179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55543"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RFP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31" w:rsidRDefault="00A179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55544"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Calibri&quot;;font-size:1pt" string="RFP 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31" w:rsidRDefault="00A179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555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RFP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2B6"/>
    <w:multiLevelType w:val="multilevel"/>
    <w:tmpl w:val="05C0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F2521"/>
    <w:multiLevelType w:val="multilevel"/>
    <w:tmpl w:val="5ECA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70D3E"/>
    <w:multiLevelType w:val="hybridMultilevel"/>
    <w:tmpl w:val="609A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575EE"/>
    <w:multiLevelType w:val="multilevel"/>
    <w:tmpl w:val="037E6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22172"/>
    <w:multiLevelType w:val="multilevel"/>
    <w:tmpl w:val="1D2A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50CAE"/>
    <w:multiLevelType w:val="multilevel"/>
    <w:tmpl w:val="330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D4228"/>
    <w:multiLevelType w:val="hybridMultilevel"/>
    <w:tmpl w:val="4E5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A2DEB"/>
    <w:multiLevelType w:val="multilevel"/>
    <w:tmpl w:val="8BA0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E0E1D"/>
    <w:multiLevelType w:val="hybridMultilevel"/>
    <w:tmpl w:val="1F1A9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C313A"/>
    <w:multiLevelType w:val="multilevel"/>
    <w:tmpl w:val="70F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FC5AAE"/>
    <w:multiLevelType w:val="multilevel"/>
    <w:tmpl w:val="374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3927AF"/>
    <w:multiLevelType w:val="multilevel"/>
    <w:tmpl w:val="2B6E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82D50"/>
    <w:multiLevelType w:val="multilevel"/>
    <w:tmpl w:val="453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0"/>
  </w:num>
  <w:num w:numId="5">
    <w:abstractNumId w:val="11"/>
  </w:num>
  <w:num w:numId="6">
    <w:abstractNumId w:val="9"/>
  </w:num>
  <w:num w:numId="7">
    <w:abstractNumId w:val="1"/>
  </w:num>
  <w:num w:numId="8">
    <w:abstractNumId w:val="12"/>
  </w:num>
  <w:num w:numId="9">
    <w:abstractNumId w:val="5"/>
  </w:num>
  <w:num w:numId="10">
    <w:abstractNumId w:val="0"/>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DD"/>
    <w:rsid w:val="0001163C"/>
    <w:rsid w:val="00070F92"/>
    <w:rsid w:val="0014083D"/>
    <w:rsid w:val="001C3F00"/>
    <w:rsid w:val="001D7F18"/>
    <w:rsid w:val="00331B10"/>
    <w:rsid w:val="00387707"/>
    <w:rsid w:val="00400908"/>
    <w:rsid w:val="004532E6"/>
    <w:rsid w:val="00455223"/>
    <w:rsid w:val="005F48E3"/>
    <w:rsid w:val="0063114C"/>
    <w:rsid w:val="006A186D"/>
    <w:rsid w:val="007248C9"/>
    <w:rsid w:val="00830DED"/>
    <w:rsid w:val="00885CDD"/>
    <w:rsid w:val="008B75E1"/>
    <w:rsid w:val="008E7E8C"/>
    <w:rsid w:val="00912DDC"/>
    <w:rsid w:val="00917043"/>
    <w:rsid w:val="00936771"/>
    <w:rsid w:val="009720F5"/>
    <w:rsid w:val="009B04B1"/>
    <w:rsid w:val="00A179FC"/>
    <w:rsid w:val="00A75F3D"/>
    <w:rsid w:val="00B91B31"/>
    <w:rsid w:val="00BA0E02"/>
    <w:rsid w:val="00C73D4D"/>
    <w:rsid w:val="00D20FDB"/>
    <w:rsid w:val="00D25DCB"/>
    <w:rsid w:val="00D556AC"/>
    <w:rsid w:val="00DA7CD2"/>
    <w:rsid w:val="00DF19D1"/>
    <w:rsid w:val="00E109E6"/>
    <w:rsid w:val="00EA26D3"/>
    <w:rsid w:val="00EE362E"/>
    <w:rsid w:val="00F01B25"/>
    <w:rsid w:val="00F72F3F"/>
    <w:rsid w:val="00F932BB"/>
    <w:rsid w:val="00FF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D"/>
  </w:style>
  <w:style w:type="paragraph" w:styleId="Heading2">
    <w:name w:val="heading 2"/>
    <w:basedOn w:val="Normal"/>
    <w:link w:val="Heading2Char"/>
    <w:uiPriority w:val="9"/>
    <w:qFormat/>
    <w:rsid w:val="00885CDD"/>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885CDD"/>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next w:val="Normal"/>
    <w:link w:val="Heading4Char"/>
    <w:uiPriority w:val="9"/>
    <w:semiHidden/>
    <w:unhideWhenUsed/>
    <w:qFormat/>
    <w:rsid w:val="00885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CDD"/>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885CDD"/>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semiHidden/>
    <w:rsid w:val="00885CD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5CDD"/>
    <w:pPr>
      <w:ind w:left="720"/>
      <w:contextualSpacing/>
    </w:pPr>
  </w:style>
  <w:style w:type="character" w:styleId="Hyperlink">
    <w:name w:val="Hyperlink"/>
    <w:basedOn w:val="DefaultParagraphFont"/>
    <w:uiPriority w:val="99"/>
    <w:unhideWhenUsed/>
    <w:rsid w:val="00885CDD"/>
    <w:rPr>
      <w:color w:val="0000FF" w:themeColor="hyperlink"/>
      <w:u w:val="single"/>
    </w:rPr>
  </w:style>
  <w:style w:type="character" w:styleId="CommentReference">
    <w:name w:val="annotation reference"/>
    <w:basedOn w:val="DefaultParagraphFont"/>
    <w:uiPriority w:val="99"/>
    <w:semiHidden/>
    <w:unhideWhenUsed/>
    <w:rsid w:val="00885CDD"/>
    <w:rPr>
      <w:sz w:val="16"/>
      <w:szCs w:val="16"/>
    </w:rPr>
  </w:style>
  <w:style w:type="paragraph" w:styleId="CommentText">
    <w:name w:val="annotation text"/>
    <w:basedOn w:val="Normal"/>
    <w:link w:val="CommentTextChar"/>
    <w:uiPriority w:val="99"/>
    <w:unhideWhenUsed/>
    <w:rsid w:val="00885CDD"/>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85CDD"/>
    <w:rPr>
      <w:rFonts w:ascii="Times New Roman" w:eastAsiaTheme="minorEastAsia" w:hAnsi="Times New Roman" w:cs="Times New Roman"/>
      <w:sz w:val="20"/>
      <w:szCs w:val="20"/>
    </w:rPr>
  </w:style>
  <w:style w:type="paragraph" w:styleId="NormalWeb">
    <w:name w:val="Normal (Web)"/>
    <w:basedOn w:val="Normal"/>
    <w:uiPriority w:val="99"/>
    <w:unhideWhenUsed/>
    <w:rsid w:val="00885CDD"/>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8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DD"/>
    <w:rPr>
      <w:rFonts w:ascii="Tahoma" w:hAnsi="Tahoma" w:cs="Tahoma"/>
      <w:sz w:val="16"/>
      <w:szCs w:val="16"/>
    </w:rPr>
  </w:style>
  <w:style w:type="character" w:styleId="FollowedHyperlink">
    <w:name w:val="FollowedHyperlink"/>
    <w:basedOn w:val="DefaultParagraphFont"/>
    <w:uiPriority w:val="99"/>
    <w:semiHidden/>
    <w:unhideWhenUsed/>
    <w:rsid w:val="007248C9"/>
    <w:rPr>
      <w:color w:val="800080"/>
      <w:u w:val="single"/>
    </w:rPr>
  </w:style>
  <w:style w:type="paragraph" w:customStyle="1" w:styleId="font5">
    <w:name w:val="font5"/>
    <w:basedOn w:val="Normal"/>
    <w:rsid w:val="007248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Normal"/>
    <w:rsid w:val="007248C9"/>
    <w:pPr>
      <w:spacing w:before="100" w:beforeAutospacing="1" w:after="100" w:afterAutospacing="1" w:line="240" w:lineRule="auto"/>
    </w:pPr>
    <w:rPr>
      <w:rFonts w:ascii="Times New Roman" w:eastAsia="Times New Roman" w:hAnsi="Times New Roman" w:cs="Times New Roman"/>
      <w:i/>
      <w:iCs/>
      <w:color w:val="000000"/>
      <w:sz w:val="16"/>
      <w:szCs w:val="16"/>
    </w:rPr>
  </w:style>
  <w:style w:type="paragraph" w:customStyle="1" w:styleId="font7">
    <w:name w:val="font7"/>
    <w:basedOn w:val="Normal"/>
    <w:rsid w:val="007248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8">
    <w:name w:val="font8"/>
    <w:basedOn w:val="Normal"/>
    <w:rsid w:val="007248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9">
    <w:name w:val="font9"/>
    <w:basedOn w:val="Normal"/>
    <w:rsid w:val="007248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Normal"/>
    <w:rsid w:val="007248C9"/>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66">
    <w:name w:val="xl66"/>
    <w:basedOn w:val="Normal"/>
    <w:rsid w:val="007248C9"/>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67">
    <w:name w:val="xl67"/>
    <w:basedOn w:val="Normal"/>
    <w:rsid w:val="007248C9"/>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68">
    <w:name w:val="xl68"/>
    <w:basedOn w:val="Normal"/>
    <w:rsid w:val="007248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rsid w:val="007248C9"/>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70">
    <w:name w:val="xl70"/>
    <w:basedOn w:val="Normal"/>
    <w:rsid w:val="007248C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7248C9"/>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72">
    <w:name w:val="xl72"/>
    <w:basedOn w:val="Normal"/>
    <w:rsid w:val="007248C9"/>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7248C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7248C9"/>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
    <w:rsid w:val="007248C9"/>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76">
    <w:name w:val="xl76"/>
    <w:basedOn w:val="Normal"/>
    <w:rsid w:val="007248C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77">
    <w:name w:val="xl77"/>
    <w:basedOn w:val="Normal"/>
    <w:rsid w:val="007248C9"/>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78">
    <w:name w:val="xl78"/>
    <w:basedOn w:val="Normal"/>
    <w:rsid w:val="007248C9"/>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
    <w:rsid w:val="007248C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7248C9"/>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
    <w:rsid w:val="007248C9"/>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82">
    <w:name w:val="xl82"/>
    <w:basedOn w:val="Normal"/>
    <w:rsid w:val="007248C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83">
    <w:name w:val="xl83"/>
    <w:basedOn w:val="Normal"/>
    <w:rsid w:val="007248C9"/>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84">
    <w:name w:val="xl84"/>
    <w:basedOn w:val="Normal"/>
    <w:rsid w:val="007248C9"/>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rsid w:val="007248C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6">
    <w:name w:val="xl86"/>
    <w:basedOn w:val="Normal"/>
    <w:rsid w:val="007248C9"/>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Normal"/>
    <w:rsid w:val="007248C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rsid w:val="007248C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7248C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rsid w:val="007248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rsid w:val="007248C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Normal"/>
    <w:rsid w:val="007248C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4">
    <w:name w:val="xl94"/>
    <w:basedOn w:val="Normal"/>
    <w:rsid w:val="007248C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5">
    <w:name w:val="xl95"/>
    <w:basedOn w:val="Normal"/>
    <w:rsid w:val="007248C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6">
    <w:name w:val="xl96"/>
    <w:basedOn w:val="Normal"/>
    <w:rsid w:val="007248C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7248C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9">
    <w:name w:val="xl99"/>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0">
    <w:name w:val="xl100"/>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DF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9D1"/>
  </w:style>
  <w:style w:type="paragraph" w:styleId="Footer">
    <w:name w:val="footer"/>
    <w:basedOn w:val="Normal"/>
    <w:link w:val="FooterChar"/>
    <w:uiPriority w:val="99"/>
    <w:unhideWhenUsed/>
    <w:rsid w:val="00DF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D"/>
  </w:style>
  <w:style w:type="paragraph" w:styleId="Heading2">
    <w:name w:val="heading 2"/>
    <w:basedOn w:val="Normal"/>
    <w:link w:val="Heading2Char"/>
    <w:uiPriority w:val="9"/>
    <w:qFormat/>
    <w:rsid w:val="00885CDD"/>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885CDD"/>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next w:val="Normal"/>
    <w:link w:val="Heading4Char"/>
    <w:uiPriority w:val="9"/>
    <w:semiHidden/>
    <w:unhideWhenUsed/>
    <w:qFormat/>
    <w:rsid w:val="00885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CDD"/>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885CDD"/>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semiHidden/>
    <w:rsid w:val="00885CD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5CDD"/>
    <w:pPr>
      <w:ind w:left="720"/>
      <w:contextualSpacing/>
    </w:pPr>
  </w:style>
  <w:style w:type="character" w:styleId="Hyperlink">
    <w:name w:val="Hyperlink"/>
    <w:basedOn w:val="DefaultParagraphFont"/>
    <w:uiPriority w:val="99"/>
    <w:unhideWhenUsed/>
    <w:rsid w:val="00885CDD"/>
    <w:rPr>
      <w:color w:val="0000FF" w:themeColor="hyperlink"/>
      <w:u w:val="single"/>
    </w:rPr>
  </w:style>
  <w:style w:type="character" w:styleId="CommentReference">
    <w:name w:val="annotation reference"/>
    <w:basedOn w:val="DefaultParagraphFont"/>
    <w:uiPriority w:val="99"/>
    <w:semiHidden/>
    <w:unhideWhenUsed/>
    <w:rsid w:val="00885CDD"/>
    <w:rPr>
      <w:sz w:val="16"/>
      <w:szCs w:val="16"/>
    </w:rPr>
  </w:style>
  <w:style w:type="paragraph" w:styleId="CommentText">
    <w:name w:val="annotation text"/>
    <w:basedOn w:val="Normal"/>
    <w:link w:val="CommentTextChar"/>
    <w:uiPriority w:val="99"/>
    <w:unhideWhenUsed/>
    <w:rsid w:val="00885CDD"/>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85CDD"/>
    <w:rPr>
      <w:rFonts w:ascii="Times New Roman" w:eastAsiaTheme="minorEastAsia" w:hAnsi="Times New Roman" w:cs="Times New Roman"/>
      <w:sz w:val="20"/>
      <w:szCs w:val="20"/>
    </w:rPr>
  </w:style>
  <w:style w:type="paragraph" w:styleId="NormalWeb">
    <w:name w:val="Normal (Web)"/>
    <w:basedOn w:val="Normal"/>
    <w:uiPriority w:val="99"/>
    <w:unhideWhenUsed/>
    <w:rsid w:val="00885CDD"/>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8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DD"/>
    <w:rPr>
      <w:rFonts w:ascii="Tahoma" w:hAnsi="Tahoma" w:cs="Tahoma"/>
      <w:sz w:val="16"/>
      <w:szCs w:val="16"/>
    </w:rPr>
  </w:style>
  <w:style w:type="character" w:styleId="FollowedHyperlink">
    <w:name w:val="FollowedHyperlink"/>
    <w:basedOn w:val="DefaultParagraphFont"/>
    <w:uiPriority w:val="99"/>
    <w:semiHidden/>
    <w:unhideWhenUsed/>
    <w:rsid w:val="007248C9"/>
    <w:rPr>
      <w:color w:val="800080"/>
      <w:u w:val="single"/>
    </w:rPr>
  </w:style>
  <w:style w:type="paragraph" w:customStyle="1" w:styleId="font5">
    <w:name w:val="font5"/>
    <w:basedOn w:val="Normal"/>
    <w:rsid w:val="007248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Normal"/>
    <w:rsid w:val="007248C9"/>
    <w:pPr>
      <w:spacing w:before="100" w:beforeAutospacing="1" w:after="100" w:afterAutospacing="1" w:line="240" w:lineRule="auto"/>
    </w:pPr>
    <w:rPr>
      <w:rFonts w:ascii="Times New Roman" w:eastAsia="Times New Roman" w:hAnsi="Times New Roman" w:cs="Times New Roman"/>
      <w:i/>
      <w:iCs/>
      <w:color w:val="000000"/>
      <w:sz w:val="16"/>
      <w:szCs w:val="16"/>
    </w:rPr>
  </w:style>
  <w:style w:type="paragraph" w:customStyle="1" w:styleId="font7">
    <w:name w:val="font7"/>
    <w:basedOn w:val="Normal"/>
    <w:rsid w:val="007248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8">
    <w:name w:val="font8"/>
    <w:basedOn w:val="Normal"/>
    <w:rsid w:val="007248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9">
    <w:name w:val="font9"/>
    <w:basedOn w:val="Normal"/>
    <w:rsid w:val="007248C9"/>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Normal"/>
    <w:rsid w:val="007248C9"/>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66">
    <w:name w:val="xl66"/>
    <w:basedOn w:val="Normal"/>
    <w:rsid w:val="007248C9"/>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67">
    <w:name w:val="xl67"/>
    <w:basedOn w:val="Normal"/>
    <w:rsid w:val="007248C9"/>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68">
    <w:name w:val="xl68"/>
    <w:basedOn w:val="Normal"/>
    <w:rsid w:val="007248C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rsid w:val="007248C9"/>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70">
    <w:name w:val="xl70"/>
    <w:basedOn w:val="Normal"/>
    <w:rsid w:val="007248C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7248C9"/>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72">
    <w:name w:val="xl72"/>
    <w:basedOn w:val="Normal"/>
    <w:rsid w:val="007248C9"/>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7248C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7248C9"/>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
    <w:rsid w:val="007248C9"/>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76">
    <w:name w:val="xl76"/>
    <w:basedOn w:val="Normal"/>
    <w:rsid w:val="007248C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77">
    <w:name w:val="xl77"/>
    <w:basedOn w:val="Normal"/>
    <w:rsid w:val="007248C9"/>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78">
    <w:name w:val="xl78"/>
    <w:basedOn w:val="Normal"/>
    <w:rsid w:val="007248C9"/>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
    <w:rsid w:val="007248C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7248C9"/>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
    <w:rsid w:val="007248C9"/>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82">
    <w:name w:val="xl82"/>
    <w:basedOn w:val="Normal"/>
    <w:rsid w:val="007248C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83">
    <w:name w:val="xl83"/>
    <w:basedOn w:val="Normal"/>
    <w:rsid w:val="007248C9"/>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84">
    <w:name w:val="xl84"/>
    <w:basedOn w:val="Normal"/>
    <w:rsid w:val="007248C9"/>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rsid w:val="007248C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6">
    <w:name w:val="xl86"/>
    <w:basedOn w:val="Normal"/>
    <w:rsid w:val="007248C9"/>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Normal"/>
    <w:rsid w:val="007248C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rsid w:val="007248C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7248C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rsid w:val="007248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rsid w:val="007248C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Normal"/>
    <w:rsid w:val="007248C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4">
    <w:name w:val="xl94"/>
    <w:basedOn w:val="Normal"/>
    <w:rsid w:val="007248C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5">
    <w:name w:val="xl95"/>
    <w:basedOn w:val="Normal"/>
    <w:rsid w:val="007248C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6">
    <w:name w:val="xl96"/>
    <w:basedOn w:val="Normal"/>
    <w:rsid w:val="007248C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7248C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9">
    <w:name w:val="xl99"/>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0">
    <w:name w:val="xl100"/>
    <w:basedOn w:val="Normal"/>
    <w:rsid w:val="007248C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DF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9D1"/>
  </w:style>
  <w:style w:type="paragraph" w:styleId="Footer">
    <w:name w:val="footer"/>
    <w:basedOn w:val="Normal"/>
    <w:link w:val="FooterChar"/>
    <w:uiPriority w:val="99"/>
    <w:unhideWhenUsed/>
    <w:rsid w:val="00DF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ppa-net.org/eweb/docs/appa/pubs/FSDACMS.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1C8F16-5378-49E7-AB6B-4201BC54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17500</Words>
  <Characters>99756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Matz</dc:creator>
  <cp:lastModifiedBy>Darlene Webb</cp:lastModifiedBy>
  <cp:revision>2</cp:revision>
  <dcterms:created xsi:type="dcterms:W3CDTF">2012-09-18T15:05:00Z</dcterms:created>
  <dcterms:modified xsi:type="dcterms:W3CDTF">2012-09-18T15:05:00Z</dcterms:modified>
</cp:coreProperties>
</file>