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Date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Dear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="007D4436"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Manager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  <w:r w:rsidRPr="00A6613F">
        <w:rPr>
          <w:rFonts w:asciiTheme="majorHAnsi" w:eastAsia="Times New Roman" w:hAnsiTheme="majorHAnsi" w:cstheme="majorHAnsi"/>
          <w:sz w:val="24"/>
          <w:szCs w:val="24"/>
        </w:rPr>
        <w:t>,</w:t>
      </w: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I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’d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like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request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permission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funding to attend the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American Probation and Parole Association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>’s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(APPA)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Winter Training Institute from January 5-8, 2020 in New Orleans, Louisiana.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As you know,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APPA is the leading professional membership association for those in the community corrections field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Their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bi-annual training institutes offer a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unique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opportunity to attend a variety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of educational sessions,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assess available resources,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network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with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other leaders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in the industry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With three general sessions and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more than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A62C7">
        <w:rPr>
          <w:rFonts w:asciiTheme="majorHAnsi" w:eastAsia="Times New Roman" w:hAnsiTheme="majorHAnsi" w:cstheme="majorHAnsi"/>
          <w:sz w:val="24"/>
          <w:szCs w:val="24"/>
        </w:rPr>
        <w:t>65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breakout sessions, I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’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ve identified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numerous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workshops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which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make this year’s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raining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nstitute vital to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my work as a </w:t>
      </w:r>
      <w:r w:rsidR="00F4016D" w:rsidRPr="00840F90">
        <w:rPr>
          <w:rFonts w:asciiTheme="majorHAnsi" w:eastAsia="Times New Roman" w:hAnsiTheme="majorHAnsi" w:cstheme="majorHAnsi"/>
          <w:sz w:val="24"/>
          <w:szCs w:val="24"/>
        </w:rPr>
        <w:t>community correction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professional.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Winter Training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Institute’s offerings</w:t>
      </w:r>
      <w:r w:rsidR="003A0C29" w:rsidRP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will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address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many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of the issues we face while providing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ideas and information to h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elp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me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stay ahead of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challenging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work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done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in this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env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ironment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. Upon my return to the office, I will share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best practices,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contacts, </w:t>
      </w:r>
      <w:r w:rsidR="00F569BB">
        <w:rPr>
          <w:rFonts w:asciiTheme="majorHAnsi" w:eastAsia="Times New Roman" w:hAnsiTheme="majorHAnsi" w:cstheme="majorHAnsi"/>
          <w:sz w:val="24"/>
          <w:szCs w:val="24"/>
        </w:rPr>
        <w:t xml:space="preserve">resources, tools,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trends w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ith you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m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y</w:t>
      </w:r>
      <w:r w:rsidR="00AF6A71"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co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workers.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To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help with your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decision,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here is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cost break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down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>prior to December 4</w:t>
      </w:r>
      <w:r w:rsidR="00F4016D" w:rsidRPr="00F4016D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th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for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me to attend th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training: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Registration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: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$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3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>85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 xml:space="preserve">individual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member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;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 xml:space="preserve"> $3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>90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>agency member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$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>4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>45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/non-member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Hotel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>, Standard Room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: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$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>149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/night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+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taxes/fees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(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>Government Per Diem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)</w:t>
      </w:r>
    </w:p>
    <w:p w:rsid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Airfare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(RT)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: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$x</w:t>
      </w:r>
      <w:r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xxx</w:t>
      </w:r>
    </w:p>
    <w:p w:rsidR="007D2D9E" w:rsidRPr="00A704E4" w:rsidRDefault="007D2D9E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Per Diem: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 w:rsidRPr="00A704E4">
        <w:rPr>
          <w:rFonts w:asciiTheme="majorHAnsi" w:eastAsia="Times New Roman" w:hAnsiTheme="majorHAnsi" w:cstheme="majorHAnsi"/>
          <w:sz w:val="24"/>
          <w:szCs w:val="24"/>
          <w:u w:val="single"/>
        </w:rPr>
        <w:t>$</w:t>
      </w:r>
      <w:r w:rsidR="009554B3">
        <w:rPr>
          <w:rFonts w:asciiTheme="majorHAnsi" w:eastAsia="Times New Roman" w:hAnsiTheme="majorHAnsi" w:cstheme="majorHAnsi"/>
          <w:sz w:val="24"/>
          <w:szCs w:val="24"/>
          <w:u w:val="single"/>
        </w:rPr>
        <w:t>7</w:t>
      </w:r>
      <w:r w:rsidR="00F4016D">
        <w:rPr>
          <w:rFonts w:asciiTheme="majorHAnsi" w:eastAsia="Times New Roman" w:hAnsiTheme="majorHAnsi" w:cstheme="majorHAnsi"/>
          <w:sz w:val="24"/>
          <w:szCs w:val="24"/>
          <w:u w:val="single"/>
        </w:rPr>
        <w:t>1</w:t>
      </w:r>
      <w:r w:rsidR="009554B3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per day  </w:t>
      </w:r>
    </w:p>
    <w:p w:rsidR="00840F90" w:rsidRPr="009554B3" w:rsidRDefault="009554B3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TOTAL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 w:rsidRPr="009554B3">
        <w:rPr>
          <w:rFonts w:asciiTheme="majorHAnsi" w:eastAsia="Times New Roman" w:hAnsiTheme="majorHAnsi" w:cstheme="majorHAnsi"/>
          <w:b/>
          <w:sz w:val="24"/>
          <w:szCs w:val="24"/>
        </w:rPr>
        <w:t>$</w:t>
      </w:r>
    </w:p>
    <w:p w:rsidR="00A704E4" w:rsidRDefault="00A704E4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B52A74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734228">
        <w:rPr>
          <w:rFonts w:asciiTheme="majorHAnsi" w:eastAsia="Times New Roman" w:hAnsiTheme="majorHAnsi" w:cstheme="majorHAnsi"/>
          <w:sz w:val="24"/>
          <w:szCs w:val="24"/>
        </w:rPr>
        <w:t xml:space="preserve">With such great educational content, having representatives from </w:t>
      </w:r>
      <w:r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&lt; Your Agency Name &gt;</w:t>
      </w:r>
      <w:r w:rsidRPr="00734228">
        <w:rPr>
          <w:rFonts w:asciiTheme="majorHAnsi" w:eastAsia="Times New Roman" w:hAnsiTheme="majorHAnsi" w:cstheme="majorHAnsi"/>
          <w:sz w:val="24"/>
          <w:szCs w:val="24"/>
        </w:rPr>
        <w:t xml:space="preserve"> at this training will allow our team to gain valuable insight and information that will help us create lasting change in our community corrections world. </w:t>
      </w:r>
      <w:r>
        <w:rPr>
          <w:rFonts w:asciiTheme="majorHAnsi" w:eastAsia="Times New Roman" w:hAnsiTheme="majorHAnsi" w:cstheme="majorHAnsi"/>
          <w:sz w:val="24"/>
          <w:szCs w:val="24"/>
        </w:rPr>
        <w:t>Y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ou can find more information about the</w:t>
      </w:r>
      <w:r w:rsidR="00840F90" w:rsidRPr="00B52A7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Annual </w:t>
      </w:r>
      <w:r w:rsidR="00840F90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Training Ins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titute by visiting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APPA’s 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website</w:t>
      </w:r>
      <w:r w:rsidR="00D80A9C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, </w:t>
      </w:r>
      <w:hyperlink r:id="rId4" w:history="1">
        <w:r w:rsidR="00D80A9C" w:rsidRPr="00D80A9C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appa-net.org</w:t>
        </w:r>
      </w:hyperlink>
      <w:r w:rsidR="00C72EDD" w:rsidRPr="00B52A74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734228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734228" w:rsidRPr="00840F90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Thank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you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for your thoughtful consideration of my request.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Sincerely,</w:t>
      </w:r>
    </w:p>
    <w:p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5F7FB5" w:rsidRDefault="00840F90" w:rsidP="00F4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Your Name Here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  <w:bookmarkStart w:id="0" w:name="_GoBack"/>
      <w:bookmarkEnd w:id="0"/>
    </w:p>
    <w:sectPr w:rsidR="005F7F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5"/>
    <w:rsid w:val="00002C6C"/>
    <w:rsid w:val="000E1111"/>
    <w:rsid w:val="002675A6"/>
    <w:rsid w:val="003A0C29"/>
    <w:rsid w:val="003A6381"/>
    <w:rsid w:val="003C1B28"/>
    <w:rsid w:val="00462CD4"/>
    <w:rsid w:val="005F7FB5"/>
    <w:rsid w:val="00734228"/>
    <w:rsid w:val="007410D5"/>
    <w:rsid w:val="007D2D9E"/>
    <w:rsid w:val="007D4436"/>
    <w:rsid w:val="00840F90"/>
    <w:rsid w:val="009554B3"/>
    <w:rsid w:val="00A6613F"/>
    <w:rsid w:val="00A704E4"/>
    <w:rsid w:val="00AF6A71"/>
    <w:rsid w:val="00B52A74"/>
    <w:rsid w:val="00C72EDD"/>
    <w:rsid w:val="00CE1446"/>
    <w:rsid w:val="00D80A9C"/>
    <w:rsid w:val="00D930D3"/>
    <w:rsid w:val="00DB2800"/>
    <w:rsid w:val="00E7662D"/>
    <w:rsid w:val="00EA6C13"/>
    <w:rsid w:val="00F4016D"/>
    <w:rsid w:val="00F569BB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9C05"/>
  <w15:docId w15:val="{A25EE60F-75F9-4AF3-801D-8F4D4E7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pa-net.org/e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Drilon Gojani</dc:creator>
  <cp:lastModifiedBy>Darlene Webb</cp:lastModifiedBy>
  <cp:revision>2</cp:revision>
  <dcterms:created xsi:type="dcterms:W3CDTF">2019-10-15T15:27:00Z</dcterms:created>
  <dcterms:modified xsi:type="dcterms:W3CDTF">2019-10-15T15:27:00Z</dcterms:modified>
</cp:coreProperties>
</file>